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A1905" w14:textId="1754BD8C" w:rsidR="00523EB3" w:rsidRPr="00523EB3" w:rsidRDefault="00523EB3" w:rsidP="002C2B10">
      <w:pPr>
        <w:spacing w:after="0" w:line="240" w:lineRule="auto"/>
        <w:rPr>
          <w:rFonts w:ascii="Arial" w:hAnsi="Arial" w:cs="Arial"/>
          <w:sz w:val="24"/>
          <w:szCs w:val="24"/>
        </w:rPr>
      </w:pPr>
      <w:r w:rsidRPr="00523EB3">
        <w:rPr>
          <w:rFonts w:ascii="Arial" w:hAnsi="Arial" w:cs="Arial"/>
          <w:noProof/>
          <w:sz w:val="24"/>
          <w:szCs w:val="24"/>
          <w:lang w:eastAsia="sl-SI"/>
        </w:rPr>
        <w:drawing>
          <wp:anchor distT="0" distB="0" distL="114300" distR="114300" simplePos="0" relativeHeight="251659264" behindDoc="1" locked="0" layoutInCell="1" allowOverlap="1" wp14:anchorId="7409F10B" wp14:editId="3C711A19">
            <wp:simplePos x="0" y="0"/>
            <wp:positionH relativeFrom="column">
              <wp:posOffset>2171065</wp:posOffset>
            </wp:positionH>
            <wp:positionV relativeFrom="paragraph">
              <wp:posOffset>-205105</wp:posOffset>
            </wp:positionV>
            <wp:extent cx="3543300" cy="831215"/>
            <wp:effectExtent l="19050" t="0" r="0" b="0"/>
            <wp:wrapTight wrapText="bothSides">
              <wp:wrapPolygon edited="0">
                <wp:start x="-116" y="0"/>
                <wp:lineTo x="-116" y="21286"/>
                <wp:lineTo x="21600" y="21286"/>
                <wp:lineTo x="21600" y="0"/>
                <wp:lineTo x="-116" y="0"/>
              </wp:wrapPolygon>
            </wp:wrapTight>
            <wp:docPr id="3" name="Slika 1" descr="F:\Urška\Logotipi SOS\SO_Slovenija_logo (2).jpg"/>
            <wp:cNvGraphicFramePr/>
            <a:graphic xmlns:a="http://schemas.openxmlformats.org/drawingml/2006/main">
              <a:graphicData uri="http://schemas.openxmlformats.org/drawingml/2006/picture">
                <pic:pic xmlns:pic="http://schemas.openxmlformats.org/drawingml/2006/picture">
                  <pic:nvPicPr>
                    <pic:cNvPr id="1" name="Slika 1" descr="F:\Urška\Logotipi SOS\SO_Slovenija_logo (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3300" cy="831215"/>
                    </a:xfrm>
                    <a:prstGeom prst="rect">
                      <a:avLst/>
                    </a:prstGeom>
                    <a:noFill/>
                    <a:ln w="9525">
                      <a:noFill/>
                      <a:miter lim="800000"/>
                      <a:headEnd/>
                      <a:tailEnd/>
                    </a:ln>
                  </pic:spPr>
                </pic:pic>
              </a:graphicData>
            </a:graphic>
          </wp:anchor>
        </w:drawing>
      </w:r>
      <w:r w:rsidR="00E623B2">
        <w:rPr>
          <w:rFonts w:ascii="Arial" w:hAnsi="Arial" w:cs="Arial"/>
          <w:sz w:val="24"/>
          <w:szCs w:val="24"/>
        </w:rPr>
        <w:t xml:space="preserve">                                                                                                     </w:t>
      </w:r>
    </w:p>
    <w:p w14:paraId="3D5EA3DE" w14:textId="77777777" w:rsidR="00523EB3" w:rsidRPr="00523EB3" w:rsidRDefault="00523EB3" w:rsidP="002C2B10">
      <w:pPr>
        <w:spacing w:after="0" w:line="240" w:lineRule="auto"/>
        <w:rPr>
          <w:rFonts w:ascii="Arial" w:hAnsi="Arial" w:cs="Arial"/>
          <w:sz w:val="24"/>
          <w:szCs w:val="24"/>
        </w:rPr>
      </w:pPr>
    </w:p>
    <w:p w14:paraId="72C14753" w14:textId="77777777" w:rsidR="00523EB3" w:rsidRPr="00523EB3" w:rsidRDefault="00523EB3" w:rsidP="002C2B10">
      <w:pPr>
        <w:spacing w:after="0" w:line="240" w:lineRule="auto"/>
        <w:rPr>
          <w:rFonts w:ascii="Arial" w:hAnsi="Arial" w:cs="Arial"/>
          <w:sz w:val="24"/>
          <w:szCs w:val="24"/>
        </w:rPr>
      </w:pPr>
    </w:p>
    <w:p w14:paraId="7BDA2685" w14:textId="77777777" w:rsidR="00523EB3" w:rsidRPr="00523EB3" w:rsidRDefault="00523EB3" w:rsidP="002C2B10">
      <w:pPr>
        <w:spacing w:after="0" w:line="240" w:lineRule="auto"/>
        <w:rPr>
          <w:rFonts w:ascii="Arial" w:hAnsi="Arial" w:cs="Arial"/>
          <w:sz w:val="24"/>
          <w:szCs w:val="24"/>
        </w:rPr>
      </w:pPr>
    </w:p>
    <w:p w14:paraId="7B04C7C1" w14:textId="77777777" w:rsidR="00523EB3" w:rsidRPr="00523EB3" w:rsidRDefault="00523EB3" w:rsidP="002C2B10">
      <w:pPr>
        <w:spacing w:after="0" w:line="240" w:lineRule="auto"/>
        <w:rPr>
          <w:rFonts w:ascii="Arial" w:hAnsi="Arial" w:cs="Arial"/>
          <w:sz w:val="24"/>
          <w:szCs w:val="24"/>
        </w:rPr>
      </w:pPr>
    </w:p>
    <w:p w14:paraId="493AADD8" w14:textId="5DDAAF2E" w:rsidR="00C520D4" w:rsidRPr="001B7A9C" w:rsidRDefault="00523EB3" w:rsidP="001B7A9C">
      <w:pPr>
        <w:rPr>
          <w:rFonts w:ascii="Arial" w:hAnsi="Arial" w:cs="Arial"/>
          <w:bCs/>
          <w:sz w:val="24"/>
          <w:szCs w:val="24"/>
        </w:rPr>
      </w:pPr>
      <w:r w:rsidRPr="001B7A9C">
        <w:rPr>
          <w:rFonts w:ascii="Arial" w:hAnsi="Arial" w:cs="Arial"/>
          <w:bCs/>
          <w:sz w:val="24"/>
          <w:szCs w:val="24"/>
        </w:rPr>
        <w:t xml:space="preserve">Zapisnik </w:t>
      </w:r>
      <w:r w:rsidR="001B7A9C" w:rsidRPr="001B7A9C">
        <w:rPr>
          <w:rFonts w:ascii="Arial" w:hAnsi="Arial" w:cs="Arial"/>
          <w:bCs/>
          <w:sz w:val="24"/>
          <w:szCs w:val="24"/>
        </w:rPr>
        <w:t>8</w:t>
      </w:r>
      <w:r w:rsidRPr="001B7A9C">
        <w:rPr>
          <w:rFonts w:ascii="Arial" w:hAnsi="Arial" w:cs="Arial"/>
          <w:bCs/>
          <w:sz w:val="24"/>
          <w:szCs w:val="24"/>
        </w:rPr>
        <w:t>. seje IO SOS,</w:t>
      </w:r>
      <w:r w:rsidRPr="001B7A9C">
        <w:rPr>
          <w:rFonts w:ascii="Arial" w:hAnsi="Arial" w:cs="Arial"/>
          <w:b/>
          <w:bCs/>
          <w:sz w:val="24"/>
          <w:szCs w:val="24"/>
        </w:rPr>
        <w:t xml:space="preserve"> </w:t>
      </w:r>
      <w:r w:rsidR="001B7A9C" w:rsidRPr="001B7A9C">
        <w:rPr>
          <w:rFonts w:ascii="Arial" w:hAnsi="Arial" w:cs="Arial"/>
          <w:b/>
          <w:bCs/>
          <w:sz w:val="24"/>
          <w:szCs w:val="24"/>
        </w:rPr>
        <w:t>4</w:t>
      </w:r>
      <w:r w:rsidR="00E52496" w:rsidRPr="001B7A9C">
        <w:rPr>
          <w:rFonts w:ascii="Arial" w:hAnsi="Arial" w:cs="Arial"/>
          <w:b/>
          <w:bCs/>
          <w:sz w:val="24"/>
          <w:szCs w:val="24"/>
        </w:rPr>
        <w:t xml:space="preserve">. </w:t>
      </w:r>
      <w:r w:rsidR="001B7A9C" w:rsidRPr="001B7A9C">
        <w:rPr>
          <w:rFonts w:ascii="Arial" w:hAnsi="Arial" w:cs="Arial"/>
          <w:b/>
          <w:bCs/>
          <w:sz w:val="24"/>
          <w:szCs w:val="24"/>
        </w:rPr>
        <w:t>decembra</w:t>
      </w:r>
      <w:r w:rsidR="00E52496" w:rsidRPr="001B7A9C">
        <w:rPr>
          <w:rFonts w:ascii="Arial" w:hAnsi="Arial" w:cs="Arial"/>
          <w:b/>
          <w:bCs/>
          <w:sz w:val="24"/>
          <w:szCs w:val="24"/>
        </w:rPr>
        <w:t xml:space="preserve"> 2024</w:t>
      </w:r>
      <w:r w:rsidRPr="001B7A9C">
        <w:rPr>
          <w:rFonts w:ascii="Arial" w:hAnsi="Arial" w:cs="Arial"/>
          <w:b/>
          <w:bCs/>
          <w:sz w:val="24"/>
          <w:szCs w:val="24"/>
        </w:rPr>
        <w:t xml:space="preserve">, </w:t>
      </w:r>
      <w:r w:rsidR="005A0CC4" w:rsidRPr="001B7A9C">
        <w:rPr>
          <w:rFonts w:ascii="Arial" w:hAnsi="Arial" w:cs="Arial"/>
          <w:bCs/>
          <w:sz w:val="24"/>
          <w:szCs w:val="24"/>
        </w:rPr>
        <w:t xml:space="preserve">ob </w:t>
      </w:r>
      <w:r w:rsidR="0065209F" w:rsidRPr="001B7A9C">
        <w:rPr>
          <w:rFonts w:ascii="Arial" w:hAnsi="Arial" w:cs="Arial"/>
          <w:bCs/>
          <w:sz w:val="24"/>
          <w:szCs w:val="24"/>
        </w:rPr>
        <w:t>1</w:t>
      </w:r>
      <w:r w:rsidR="00A5290C" w:rsidRPr="001B7A9C">
        <w:rPr>
          <w:rFonts w:ascii="Arial" w:hAnsi="Arial" w:cs="Arial"/>
          <w:bCs/>
          <w:sz w:val="24"/>
          <w:szCs w:val="24"/>
        </w:rPr>
        <w:t>0</w:t>
      </w:r>
      <w:r w:rsidR="008D1755" w:rsidRPr="001B7A9C">
        <w:rPr>
          <w:rFonts w:ascii="Arial" w:hAnsi="Arial" w:cs="Arial"/>
          <w:bCs/>
          <w:sz w:val="24"/>
          <w:szCs w:val="24"/>
        </w:rPr>
        <w:t>.</w:t>
      </w:r>
      <w:r w:rsidR="00A5290C" w:rsidRPr="001B7A9C">
        <w:rPr>
          <w:rFonts w:ascii="Arial" w:hAnsi="Arial" w:cs="Arial"/>
          <w:bCs/>
          <w:sz w:val="24"/>
          <w:szCs w:val="24"/>
        </w:rPr>
        <w:t>30</w:t>
      </w:r>
      <w:r w:rsidRPr="001B7A9C">
        <w:rPr>
          <w:rFonts w:ascii="Arial" w:hAnsi="Arial" w:cs="Arial"/>
          <w:bCs/>
          <w:sz w:val="24"/>
          <w:szCs w:val="24"/>
        </w:rPr>
        <w:t xml:space="preserve"> </w:t>
      </w:r>
      <w:r w:rsidR="001B7A9C" w:rsidRPr="001B7A9C">
        <w:rPr>
          <w:rFonts w:ascii="Arial" w:hAnsi="Arial" w:cs="Arial"/>
          <w:bCs/>
          <w:sz w:val="24"/>
          <w:szCs w:val="24"/>
        </w:rPr>
        <w:t xml:space="preserve">v sejni dvorani </w:t>
      </w:r>
      <w:r w:rsidR="001B7A9C" w:rsidRPr="001B7A9C">
        <w:rPr>
          <w:rFonts w:ascii="Arial" w:hAnsi="Arial" w:cs="Arial"/>
          <w:bCs/>
          <w:sz w:val="24"/>
          <w:szCs w:val="24"/>
          <w:u w:val="single"/>
        </w:rPr>
        <w:t>Zveze za šport invalidov Slovenije – Slovenski paralimpijski komite, Cesta 24. junija 23, 1231 Ljubljana – Črnuče.</w:t>
      </w:r>
    </w:p>
    <w:p w14:paraId="234545D6" w14:textId="77777777" w:rsidR="00F461F0" w:rsidRDefault="00F461F0" w:rsidP="002C2B10">
      <w:pPr>
        <w:spacing w:after="0" w:line="240" w:lineRule="auto"/>
        <w:rPr>
          <w:rFonts w:ascii="Arial" w:hAnsi="Arial" w:cs="Arial"/>
          <w:sz w:val="24"/>
          <w:szCs w:val="24"/>
        </w:rPr>
      </w:pPr>
    </w:p>
    <w:p w14:paraId="6B2C1A5F" w14:textId="77777777" w:rsidR="00C520D4" w:rsidRDefault="00C520D4" w:rsidP="002C2B10">
      <w:pPr>
        <w:spacing w:after="0" w:line="240" w:lineRule="auto"/>
        <w:rPr>
          <w:rFonts w:ascii="Arial" w:hAnsi="Arial" w:cs="Arial"/>
          <w:sz w:val="24"/>
          <w:szCs w:val="24"/>
        </w:rPr>
      </w:pPr>
    </w:p>
    <w:p w14:paraId="15FCB131"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Vabljeni:</w:t>
      </w:r>
    </w:p>
    <w:p w14:paraId="1A264FE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IO SOS</w:t>
      </w:r>
    </w:p>
    <w:p w14:paraId="4AD37BF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NO SOS</w:t>
      </w:r>
    </w:p>
    <w:p w14:paraId="2E46F3DE"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Zveza Sožitje</w:t>
      </w:r>
    </w:p>
    <w:p w14:paraId="73065646"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ZŠIS, POK</w:t>
      </w:r>
    </w:p>
    <w:p w14:paraId="5528B856" w14:textId="77777777" w:rsidR="00627AFA" w:rsidRPr="005C7B79" w:rsidRDefault="00627AFA" w:rsidP="00627AFA">
      <w:pPr>
        <w:spacing w:after="0" w:line="240" w:lineRule="auto"/>
        <w:rPr>
          <w:rFonts w:ascii="Arial" w:hAnsi="Arial" w:cs="Arial"/>
          <w:sz w:val="24"/>
          <w:szCs w:val="24"/>
        </w:rPr>
      </w:pPr>
    </w:p>
    <w:p w14:paraId="791D25BF"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Prisotni: priloga</w:t>
      </w:r>
    </w:p>
    <w:p w14:paraId="6E3E16BB" w14:textId="72E1AD5D"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Pričetek seje:</w:t>
      </w:r>
      <w:r w:rsidR="005A0CC4">
        <w:rPr>
          <w:rFonts w:ascii="Arial" w:hAnsi="Arial" w:cs="Arial"/>
          <w:sz w:val="24"/>
          <w:szCs w:val="24"/>
        </w:rPr>
        <w:t xml:space="preserve"> </w:t>
      </w:r>
      <w:r w:rsidR="0065209F">
        <w:rPr>
          <w:rFonts w:ascii="Arial" w:hAnsi="Arial" w:cs="Arial"/>
          <w:sz w:val="24"/>
          <w:szCs w:val="24"/>
        </w:rPr>
        <w:t>1</w:t>
      </w:r>
      <w:r w:rsidR="00A5290C">
        <w:rPr>
          <w:rFonts w:ascii="Arial" w:hAnsi="Arial" w:cs="Arial"/>
          <w:sz w:val="24"/>
          <w:szCs w:val="24"/>
        </w:rPr>
        <w:t>0</w:t>
      </w:r>
      <w:r w:rsidR="008D1755">
        <w:rPr>
          <w:rFonts w:ascii="Arial" w:hAnsi="Arial" w:cs="Arial"/>
          <w:sz w:val="24"/>
          <w:szCs w:val="24"/>
        </w:rPr>
        <w:t>.</w:t>
      </w:r>
      <w:r w:rsidR="00A5290C">
        <w:rPr>
          <w:rFonts w:ascii="Arial" w:hAnsi="Arial" w:cs="Arial"/>
          <w:sz w:val="24"/>
          <w:szCs w:val="24"/>
        </w:rPr>
        <w:t>3</w:t>
      </w:r>
      <w:r w:rsidR="004D5432">
        <w:rPr>
          <w:rFonts w:ascii="Arial" w:hAnsi="Arial" w:cs="Arial"/>
          <w:sz w:val="24"/>
          <w:szCs w:val="24"/>
        </w:rPr>
        <w:t>0</w:t>
      </w:r>
    </w:p>
    <w:p w14:paraId="5EFAF7FF" w14:textId="6E3F109B"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Zaključek seje:</w:t>
      </w:r>
      <w:r w:rsidR="005A0CC4">
        <w:rPr>
          <w:rFonts w:ascii="Arial" w:hAnsi="Arial" w:cs="Arial"/>
          <w:sz w:val="24"/>
          <w:szCs w:val="24"/>
        </w:rPr>
        <w:t xml:space="preserve"> 1</w:t>
      </w:r>
      <w:r w:rsidR="00A5290C">
        <w:rPr>
          <w:rFonts w:ascii="Arial" w:hAnsi="Arial" w:cs="Arial"/>
          <w:sz w:val="24"/>
          <w:szCs w:val="24"/>
        </w:rPr>
        <w:t>3</w:t>
      </w:r>
      <w:r w:rsidR="008D1755">
        <w:rPr>
          <w:rFonts w:ascii="Arial" w:hAnsi="Arial" w:cs="Arial"/>
          <w:sz w:val="24"/>
          <w:szCs w:val="24"/>
        </w:rPr>
        <w:t>.</w:t>
      </w:r>
      <w:r w:rsidR="001B7A9C">
        <w:rPr>
          <w:rFonts w:ascii="Arial" w:hAnsi="Arial" w:cs="Arial"/>
          <w:sz w:val="24"/>
          <w:szCs w:val="24"/>
        </w:rPr>
        <w:t>40</w:t>
      </w:r>
    </w:p>
    <w:p w14:paraId="5D08D969" w14:textId="77777777" w:rsidR="00627AFA" w:rsidRPr="005C7B79" w:rsidRDefault="00375246" w:rsidP="00627AFA">
      <w:pPr>
        <w:spacing w:after="0" w:line="240" w:lineRule="auto"/>
        <w:rPr>
          <w:rFonts w:ascii="Arial" w:hAnsi="Arial" w:cs="Arial"/>
          <w:sz w:val="24"/>
          <w:szCs w:val="24"/>
        </w:rPr>
      </w:pPr>
      <w:r>
        <w:rPr>
          <w:rFonts w:ascii="Arial" w:hAnsi="Arial" w:cs="Arial"/>
          <w:sz w:val="24"/>
          <w:szCs w:val="24"/>
        </w:rPr>
        <w:t>Zapisala</w:t>
      </w:r>
      <w:r w:rsidR="00627AFA" w:rsidRPr="005C7B79">
        <w:rPr>
          <w:rFonts w:ascii="Arial" w:hAnsi="Arial" w:cs="Arial"/>
          <w:sz w:val="24"/>
          <w:szCs w:val="24"/>
        </w:rPr>
        <w:t xml:space="preserve">: </w:t>
      </w:r>
      <w:r w:rsidR="00627AFA">
        <w:rPr>
          <w:rFonts w:ascii="Arial" w:hAnsi="Arial" w:cs="Arial"/>
          <w:sz w:val="24"/>
          <w:szCs w:val="24"/>
        </w:rPr>
        <w:t>Urška Kustura</w:t>
      </w:r>
    </w:p>
    <w:p w14:paraId="25F6A765" w14:textId="77777777" w:rsidR="00F945B5" w:rsidRDefault="00F945B5" w:rsidP="00627AFA">
      <w:pPr>
        <w:rPr>
          <w:rFonts w:ascii="Arial" w:hAnsi="Arial" w:cs="Arial"/>
          <w:b/>
          <w:bCs/>
          <w:sz w:val="24"/>
          <w:szCs w:val="24"/>
        </w:rPr>
      </w:pPr>
    </w:p>
    <w:p w14:paraId="6F90A046" w14:textId="77777777" w:rsidR="00920781" w:rsidRDefault="00920781" w:rsidP="001B7A9C">
      <w:pPr>
        <w:spacing w:after="0" w:line="240" w:lineRule="auto"/>
        <w:rPr>
          <w:rFonts w:ascii="Arial" w:hAnsi="Arial" w:cs="Arial"/>
          <w:b/>
          <w:bCs/>
          <w:sz w:val="24"/>
          <w:szCs w:val="24"/>
        </w:rPr>
      </w:pPr>
      <w:r w:rsidRPr="00FB72E0">
        <w:rPr>
          <w:rFonts w:ascii="Arial" w:hAnsi="Arial" w:cs="Arial"/>
          <w:b/>
          <w:bCs/>
          <w:sz w:val="24"/>
          <w:szCs w:val="24"/>
        </w:rPr>
        <w:t>DNEVNI RED:</w:t>
      </w:r>
    </w:p>
    <w:p w14:paraId="0323D84A" w14:textId="77777777" w:rsidR="001B7A9C" w:rsidRPr="001B7A9C" w:rsidRDefault="001B7A9C" w:rsidP="001B7A9C">
      <w:pPr>
        <w:pStyle w:val="Odstavekseznama"/>
        <w:numPr>
          <w:ilvl w:val="0"/>
          <w:numId w:val="9"/>
        </w:numPr>
        <w:tabs>
          <w:tab w:val="left" w:pos="720"/>
        </w:tabs>
        <w:suppressAutoHyphens/>
        <w:spacing w:after="0" w:line="240" w:lineRule="auto"/>
        <w:jc w:val="both"/>
        <w:rPr>
          <w:rFonts w:ascii="Arial" w:hAnsi="Arial" w:cs="Arial"/>
          <w:bCs/>
          <w:sz w:val="24"/>
          <w:szCs w:val="24"/>
        </w:rPr>
      </w:pPr>
      <w:r w:rsidRPr="001B7A9C">
        <w:rPr>
          <w:rFonts w:ascii="Arial" w:hAnsi="Arial" w:cs="Arial"/>
          <w:bCs/>
          <w:sz w:val="24"/>
          <w:szCs w:val="24"/>
        </w:rPr>
        <w:t>Ugotovitev sklepčnosti in potrditev dnevnega reda</w:t>
      </w:r>
    </w:p>
    <w:p w14:paraId="112D2F1B" w14:textId="77777777" w:rsidR="001B7A9C" w:rsidRPr="001B7A9C" w:rsidRDefault="001B7A9C" w:rsidP="001B7A9C">
      <w:pPr>
        <w:pStyle w:val="Odstavekseznama"/>
        <w:numPr>
          <w:ilvl w:val="0"/>
          <w:numId w:val="9"/>
        </w:numPr>
        <w:tabs>
          <w:tab w:val="left" w:pos="720"/>
        </w:tabs>
        <w:suppressAutoHyphens/>
        <w:spacing w:after="0" w:line="240" w:lineRule="auto"/>
        <w:jc w:val="both"/>
        <w:rPr>
          <w:rFonts w:ascii="Arial" w:hAnsi="Arial" w:cs="Arial"/>
          <w:bCs/>
          <w:sz w:val="24"/>
          <w:szCs w:val="24"/>
        </w:rPr>
      </w:pPr>
      <w:r w:rsidRPr="001B7A9C">
        <w:rPr>
          <w:rFonts w:ascii="Arial" w:hAnsi="Arial" w:cs="Arial"/>
          <w:bCs/>
          <w:sz w:val="24"/>
          <w:szCs w:val="24"/>
        </w:rPr>
        <w:t>Pregled in potrditev sklepov 7. seje z dne 6.6.2024</w:t>
      </w:r>
    </w:p>
    <w:p w14:paraId="0D74D656" w14:textId="77777777" w:rsidR="001B7A9C" w:rsidRPr="001B7A9C" w:rsidRDefault="001B7A9C" w:rsidP="001B7A9C">
      <w:pPr>
        <w:pStyle w:val="Odstavekseznama"/>
        <w:numPr>
          <w:ilvl w:val="0"/>
          <w:numId w:val="9"/>
        </w:numPr>
        <w:tabs>
          <w:tab w:val="left" w:pos="720"/>
        </w:tabs>
        <w:suppressAutoHyphens/>
        <w:spacing w:after="0" w:line="240" w:lineRule="auto"/>
        <w:jc w:val="both"/>
        <w:rPr>
          <w:rFonts w:ascii="Arial" w:hAnsi="Arial" w:cs="Arial"/>
          <w:bCs/>
          <w:sz w:val="24"/>
          <w:szCs w:val="24"/>
        </w:rPr>
      </w:pPr>
      <w:r w:rsidRPr="001B7A9C">
        <w:rPr>
          <w:rFonts w:ascii="Arial" w:hAnsi="Arial" w:cs="Arial"/>
          <w:bCs/>
          <w:sz w:val="24"/>
          <w:szCs w:val="24"/>
        </w:rPr>
        <w:t>Poročila in analize:</w:t>
      </w:r>
    </w:p>
    <w:p w14:paraId="564F5C36"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Namiznoteniški turnir, Center Janeza Levca, </w:t>
      </w:r>
      <w:r w:rsidRPr="001B7A9C">
        <w:rPr>
          <w:rFonts w:ascii="Arial" w:hAnsi="Arial" w:cs="Arial"/>
          <w:b/>
        </w:rPr>
        <w:t>7. junij</w:t>
      </w:r>
    </w:p>
    <w:p w14:paraId="3D915B95"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Balinarski turnir, Center  Janeza Levca, </w:t>
      </w:r>
      <w:r w:rsidRPr="001B7A9C">
        <w:rPr>
          <w:rFonts w:ascii="Arial" w:hAnsi="Arial" w:cs="Arial"/>
          <w:b/>
        </w:rPr>
        <w:t>12.</w:t>
      </w:r>
      <w:r w:rsidRPr="001B7A9C">
        <w:rPr>
          <w:rFonts w:ascii="Arial" w:hAnsi="Arial" w:cs="Arial"/>
          <w:bCs/>
        </w:rPr>
        <w:t> </w:t>
      </w:r>
      <w:r w:rsidRPr="001B7A9C">
        <w:rPr>
          <w:rFonts w:ascii="Arial" w:hAnsi="Arial" w:cs="Arial"/>
          <w:b/>
        </w:rPr>
        <w:t>junij</w:t>
      </w:r>
    </w:p>
    <w:p w14:paraId="0C73466A"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ZDRAVSTVENI PROGRAM: pregled zob, </w:t>
      </w:r>
      <w:r w:rsidRPr="001B7A9C">
        <w:rPr>
          <w:rFonts w:ascii="Arial" w:hAnsi="Arial" w:cs="Arial"/>
          <w:b/>
          <w:bCs/>
        </w:rPr>
        <w:t>25. september</w:t>
      </w:r>
    </w:p>
    <w:p w14:paraId="3D60F779"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ZDRAVSTVENI PROGRAM: Zdrav življenjski slog</w:t>
      </w:r>
    </w:p>
    <w:p w14:paraId="4C02A1D1" w14:textId="77777777" w:rsidR="001B7A9C" w:rsidRPr="001B7A9C" w:rsidRDefault="001B7A9C" w:rsidP="001B7A9C">
      <w:pPr>
        <w:pStyle w:val="Navadensplet"/>
        <w:numPr>
          <w:ilvl w:val="0"/>
          <w:numId w:val="12"/>
        </w:numPr>
        <w:shd w:val="clear" w:color="auto" w:fill="FFFFFF"/>
        <w:spacing w:before="0" w:beforeAutospacing="0" w:after="0" w:afterAutospacing="0"/>
        <w:ind w:left="1145" w:hanging="357"/>
        <w:textAlignment w:val="baseline"/>
        <w:rPr>
          <w:rFonts w:ascii="Arial" w:hAnsi="Arial" w:cs="Arial"/>
          <w:bCs/>
        </w:rPr>
      </w:pPr>
      <w:r w:rsidRPr="001B7A9C">
        <w:rPr>
          <w:rFonts w:ascii="Arial" w:hAnsi="Arial" w:cs="Arial"/>
          <w:bCs/>
        </w:rPr>
        <w:t>LOKALNA TEKMOVANJA, oktober, november</w:t>
      </w:r>
    </w:p>
    <w:p w14:paraId="1C06A5FF"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Evropska konferenca, Berlin, </w:t>
      </w:r>
      <w:r w:rsidRPr="001B7A9C">
        <w:rPr>
          <w:rFonts w:ascii="Arial" w:hAnsi="Arial" w:cs="Arial"/>
          <w:b/>
        </w:rPr>
        <w:t>14.-17. oktober</w:t>
      </w:r>
    </w:p>
    <w:p w14:paraId="380D37FE"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rPr>
        <w:t>Nogometna liga SOS, finale,</w:t>
      </w:r>
      <w:r>
        <w:rPr>
          <w:rFonts w:ascii="Arial" w:hAnsi="Arial" w:cs="Arial"/>
          <w:b/>
          <w:bCs/>
        </w:rPr>
        <w:t xml:space="preserve"> 22. oktober</w:t>
      </w:r>
    </w:p>
    <w:p w14:paraId="461ADDA9"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Seminar o organiziranosti, Ljubljana, </w:t>
      </w:r>
      <w:r w:rsidRPr="001B7A9C">
        <w:rPr>
          <w:rFonts w:ascii="Arial" w:hAnsi="Arial" w:cs="Arial"/>
          <w:b/>
          <w:bCs/>
        </w:rPr>
        <w:t>23.</w:t>
      </w:r>
      <w:r w:rsidRPr="001B7A9C">
        <w:rPr>
          <w:rFonts w:ascii="Arial" w:hAnsi="Arial" w:cs="Arial"/>
          <w:bCs/>
        </w:rPr>
        <w:t> </w:t>
      </w:r>
      <w:r w:rsidRPr="001B7A9C">
        <w:rPr>
          <w:rFonts w:ascii="Arial" w:hAnsi="Arial" w:cs="Arial"/>
          <w:b/>
        </w:rPr>
        <w:t>oktober</w:t>
      </w:r>
    </w:p>
    <w:p w14:paraId="0FB674D0" w14:textId="77777777" w:rsidR="001B7A9C" w:rsidRPr="001B7A9C" w:rsidRDefault="001B7A9C" w:rsidP="001B7A9C">
      <w:pPr>
        <w:pStyle w:val="Navadensplet"/>
        <w:numPr>
          <w:ilvl w:val="0"/>
          <w:numId w:val="12"/>
        </w:numPr>
        <w:shd w:val="clear" w:color="auto" w:fill="FFFFFF"/>
        <w:spacing w:before="0" w:beforeAutospacing="0" w:after="0" w:afterAutospacing="0"/>
        <w:ind w:left="1145" w:hanging="357"/>
        <w:textAlignment w:val="baseline"/>
        <w:rPr>
          <w:rFonts w:ascii="Arial" w:hAnsi="Arial" w:cs="Arial"/>
          <w:bCs/>
        </w:rPr>
      </w:pPr>
      <w:r w:rsidRPr="001B7A9C">
        <w:rPr>
          <w:rFonts w:ascii="Arial" w:hAnsi="Arial" w:cs="Arial"/>
          <w:bCs/>
        </w:rPr>
        <w:t>Evropsko plavalno tekmovanje, Monako, </w:t>
      </w:r>
      <w:r w:rsidRPr="001B7A9C">
        <w:rPr>
          <w:rFonts w:ascii="Arial" w:hAnsi="Arial" w:cs="Arial"/>
          <w:b/>
          <w:bCs/>
        </w:rPr>
        <w:t>25.-28. oktober</w:t>
      </w:r>
    </w:p>
    <w:p w14:paraId="65AC0FED" w14:textId="77777777" w:rsidR="001B7A9C" w:rsidRDefault="001B7A9C" w:rsidP="001B7A9C">
      <w:pPr>
        <w:pStyle w:val="Navadensplet"/>
        <w:numPr>
          <w:ilvl w:val="0"/>
          <w:numId w:val="12"/>
        </w:numPr>
        <w:shd w:val="clear" w:color="auto" w:fill="FFFFFF"/>
        <w:spacing w:before="0" w:beforeAutospacing="0" w:after="0" w:afterAutospacing="0"/>
        <w:ind w:left="1145" w:hanging="357"/>
        <w:textAlignment w:val="baseline"/>
        <w:rPr>
          <w:rFonts w:ascii="Arial" w:hAnsi="Arial" w:cs="Arial"/>
          <w:b/>
          <w:bCs/>
        </w:rPr>
      </w:pPr>
      <w:r w:rsidRPr="001B7A9C">
        <w:rPr>
          <w:rFonts w:ascii="Arial" w:hAnsi="Arial" w:cs="Arial"/>
          <w:bCs/>
        </w:rPr>
        <w:t>Konferenca Unified Champion Schools, Bukarešta, </w:t>
      </w:r>
      <w:r w:rsidRPr="001B7A9C">
        <w:rPr>
          <w:rFonts w:ascii="Arial" w:hAnsi="Arial" w:cs="Arial"/>
          <w:b/>
          <w:bCs/>
        </w:rPr>
        <w:t>28.-31. oktober</w:t>
      </w:r>
    </w:p>
    <w:p w14:paraId="7C5AE6B2" w14:textId="3D859E45" w:rsidR="001B7A9C" w:rsidRPr="001B7A9C" w:rsidRDefault="001B7A9C" w:rsidP="001B7A9C">
      <w:pPr>
        <w:pStyle w:val="Navadensplet"/>
        <w:numPr>
          <w:ilvl w:val="0"/>
          <w:numId w:val="12"/>
        </w:numPr>
        <w:shd w:val="clear" w:color="auto" w:fill="FFFFFF"/>
        <w:spacing w:before="0" w:beforeAutospacing="0" w:after="0" w:afterAutospacing="0"/>
        <w:ind w:left="1145" w:hanging="357"/>
        <w:textAlignment w:val="baseline"/>
        <w:rPr>
          <w:rFonts w:ascii="Arial" w:hAnsi="Arial" w:cs="Arial"/>
          <w:b/>
          <w:bCs/>
        </w:rPr>
      </w:pPr>
      <w:r w:rsidRPr="001B7A9C">
        <w:rPr>
          <w:rFonts w:ascii="Arial" w:hAnsi="Arial" w:cs="Arial"/>
        </w:rPr>
        <w:t>Evropski plavalni seminar, Dublin,</w:t>
      </w:r>
      <w:r>
        <w:rPr>
          <w:rFonts w:ascii="Arial" w:hAnsi="Arial" w:cs="Arial"/>
          <w:b/>
          <w:bCs/>
        </w:rPr>
        <w:t xml:space="preserve"> 8.-10. november</w:t>
      </w:r>
    </w:p>
    <w:p w14:paraId="14EBD210"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Kolesarski turnir, Center Janeza Levca, </w:t>
      </w:r>
      <w:r w:rsidRPr="001B7A9C">
        <w:rPr>
          <w:rFonts w:ascii="Arial" w:hAnsi="Arial" w:cs="Arial"/>
          <w:b/>
        </w:rPr>
        <w:t>9. november</w:t>
      </w:r>
    </w:p>
    <w:p w14:paraId="35E676EC"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Košarkarski turnir 5:5, Center Gustava Šiliha Maribor,</w:t>
      </w:r>
      <w:r w:rsidRPr="001B7A9C">
        <w:rPr>
          <w:rFonts w:ascii="Arial" w:hAnsi="Arial" w:cs="Arial"/>
          <w:b/>
        </w:rPr>
        <w:t> 12. november</w:t>
      </w:r>
    </w:p>
    <w:p w14:paraId="656CFDAB" w14:textId="59866CDA"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 xml:space="preserve">ZDRAVSTVENI PROGRAM: Celje, </w:t>
      </w:r>
      <w:r w:rsidRPr="001B7A9C">
        <w:rPr>
          <w:rFonts w:ascii="Arial" w:hAnsi="Arial" w:cs="Arial"/>
          <w:b/>
          <w:bCs/>
        </w:rPr>
        <w:t>1</w:t>
      </w:r>
      <w:r>
        <w:rPr>
          <w:rFonts w:ascii="Arial" w:hAnsi="Arial" w:cs="Arial"/>
          <w:b/>
          <w:bCs/>
        </w:rPr>
        <w:t>3</w:t>
      </w:r>
      <w:r w:rsidRPr="001B7A9C">
        <w:rPr>
          <w:rFonts w:ascii="Arial" w:hAnsi="Arial" w:cs="Arial"/>
          <w:b/>
          <w:bCs/>
        </w:rPr>
        <w:t>. november</w:t>
      </w:r>
    </w:p>
    <w:p w14:paraId="214C8355"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MATP državne igre, CUDV Draga Ig, </w:t>
      </w:r>
      <w:r w:rsidRPr="001B7A9C">
        <w:rPr>
          <w:rFonts w:ascii="Arial" w:hAnsi="Arial" w:cs="Arial"/>
          <w:b/>
        </w:rPr>
        <w:t>16. november</w:t>
      </w:r>
    </w:p>
    <w:p w14:paraId="37935EBE" w14:textId="54830D83"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 xml:space="preserve">Mladi športnik, seminar, Ormož, </w:t>
      </w:r>
      <w:r w:rsidRPr="001B7A9C">
        <w:rPr>
          <w:rFonts w:ascii="Arial" w:hAnsi="Arial" w:cs="Arial"/>
          <w:b/>
          <w:bCs/>
        </w:rPr>
        <w:t>21. november</w:t>
      </w:r>
    </w:p>
    <w:p w14:paraId="0F57112C" w14:textId="77777777" w:rsidR="001B7A9C" w:rsidRPr="001B7A9C" w:rsidRDefault="001B7A9C" w:rsidP="001B7A9C">
      <w:pPr>
        <w:pStyle w:val="Navadensplet"/>
        <w:numPr>
          <w:ilvl w:val="0"/>
          <w:numId w:val="12"/>
        </w:numPr>
        <w:shd w:val="clear" w:color="auto" w:fill="FFFFFF"/>
        <w:spacing w:before="0" w:beforeAutospacing="0" w:after="0" w:afterAutospacing="0"/>
        <w:textAlignment w:val="baseline"/>
        <w:rPr>
          <w:rFonts w:ascii="Arial" w:hAnsi="Arial" w:cs="Arial"/>
          <w:bCs/>
        </w:rPr>
      </w:pPr>
      <w:r w:rsidRPr="001B7A9C">
        <w:rPr>
          <w:rFonts w:ascii="Arial" w:hAnsi="Arial" w:cs="Arial"/>
          <w:bCs/>
        </w:rPr>
        <w:t>Evropska nogometna konferenca, Brdo pri Kranju, </w:t>
      </w:r>
      <w:r w:rsidRPr="001B7A9C">
        <w:rPr>
          <w:rFonts w:ascii="Arial" w:hAnsi="Arial" w:cs="Arial"/>
          <w:b/>
        </w:rPr>
        <w:t>20.-22. november</w:t>
      </w:r>
    </w:p>
    <w:p w14:paraId="1A3A8ECB" w14:textId="77777777" w:rsidR="001B7A9C" w:rsidRPr="001B7A9C" w:rsidRDefault="001B7A9C" w:rsidP="001B7A9C">
      <w:pPr>
        <w:pStyle w:val="Navadensplet"/>
        <w:shd w:val="clear" w:color="auto" w:fill="FFFFFF"/>
        <w:spacing w:before="0" w:beforeAutospacing="0" w:after="0" w:afterAutospacing="0"/>
        <w:ind w:left="1146"/>
        <w:textAlignment w:val="baseline"/>
        <w:rPr>
          <w:rFonts w:ascii="Arial" w:hAnsi="Arial" w:cs="Arial"/>
          <w:bCs/>
        </w:rPr>
      </w:pPr>
    </w:p>
    <w:p w14:paraId="5384B200" w14:textId="77777777" w:rsidR="001B7A9C" w:rsidRPr="001B7A9C" w:rsidRDefault="001B7A9C" w:rsidP="001B7A9C">
      <w:pPr>
        <w:pStyle w:val="Odstavekseznama"/>
        <w:numPr>
          <w:ilvl w:val="0"/>
          <w:numId w:val="9"/>
        </w:numPr>
        <w:suppressAutoHyphens/>
        <w:spacing w:after="0" w:line="240" w:lineRule="auto"/>
        <w:jc w:val="both"/>
        <w:rPr>
          <w:rFonts w:ascii="Arial" w:hAnsi="Arial" w:cs="Arial"/>
          <w:bCs/>
          <w:sz w:val="24"/>
          <w:szCs w:val="24"/>
        </w:rPr>
      </w:pPr>
      <w:r w:rsidRPr="001B7A9C">
        <w:rPr>
          <w:rFonts w:ascii="Arial" w:hAnsi="Arial" w:cs="Arial"/>
          <w:bCs/>
          <w:sz w:val="24"/>
          <w:szCs w:val="24"/>
        </w:rPr>
        <w:t>Program SOS in finančni načrt 2025, višine članarin 2025</w:t>
      </w:r>
    </w:p>
    <w:p w14:paraId="24AD82F1" w14:textId="77777777" w:rsidR="001B7A9C" w:rsidRPr="001B7A9C" w:rsidRDefault="001B7A9C" w:rsidP="001B7A9C">
      <w:pPr>
        <w:pStyle w:val="Odstavekseznama"/>
        <w:numPr>
          <w:ilvl w:val="0"/>
          <w:numId w:val="9"/>
        </w:numPr>
        <w:suppressAutoHyphens/>
        <w:spacing w:after="0" w:line="240" w:lineRule="auto"/>
        <w:jc w:val="both"/>
        <w:rPr>
          <w:rFonts w:ascii="Arial" w:hAnsi="Arial" w:cs="Arial"/>
          <w:bCs/>
          <w:sz w:val="24"/>
          <w:szCs w:val="24"/>
        </w:rPr>
      </w:pPr>
      <w:r w:rsidRPr="001B7A9C">
        <w:rPr>
          <w:rFonts w:ascii="Arial" w:hAnsi="Arial" w:cs="Arial"/>
          <w:bCs/>
          <w:sz w:val="24"/>
          <w:szCs w:val="24"/>
        </w:rPr>
        <w:t>Zimske svetovne igre Torino 2025, informacije</w:t>
      </w:r>
    </w:p>
    <w:p w14:paraId="2F852255" w14:textId="77777777" w:rsidR="001B7A9C" w:rsidRDefault="001B7A9C" w:rsidP="001B7A9C">
      <w:pPr>
        <w:pStyle w:val="Odstavekseznama"/>
        <w:numPr>
          <w:ilvl w:val="0"/>
          <w:numId w:val="9"/>
        </w:numPr>
        <w:suppressAutoHyphens/>
        <w:spacing w:after="0" w:line="240" w:lineRule="auto"/>
        <w:jc w:val="both"/>
        <w:rPr>
          <w:rFonts w:ascii="Arial" w:hAnsi="Arial" w:cs="Arial"/>
          <w:bCs/>
          <w:sz w:val="24"/>
          <w:szCs w:val="24"/>
        </w:rPr>
      </w:pPr>
      <w:r w:rsidRPr="001B7A9C">
        <w:rPr>
          <w:rFonts w:ascii="Arial" w:hAnsi="Arial" w:cs="Arial"/>
          <w:bCs/>
          <w:sz w:val="24"/>
          <w:szCs w:val="24"/>
        </w:rPr>
        <w:t>Določitev inventurne komisije za leto 2024</w:t>
      </w:r>
    </w:p>
    <w:p w14:paraId="1961C69B" w14:textId="62AE1370" w:rsidR="001B7A9C" w:rsidRPr="001B7A9C" w:rsidRDefault="001B7A9C" w:rsidP="001B7A9C">
      <w:pPr>
        <w:pStyle w:val="Odstavekseznama"/>
        <w:numPr>
          <w:ilvl w:val="0"/>
          <w:numId w:val="9"/>
        </w:numPr>
        <w:suppressAutoHyphens/>
        <w:spacing w:after="0" w:line="240" w:lineRule="auto"/>
        <w:jc w:val="both"/>
        <w:rPr>
          <w:rFonts w:ascii="Arial" w:hAnsi="Arial" w:cs="Arial"/>
          <w:bCs/>
          <w:sz w:val="24"/>
          <w:szCs w:val="24"/>
        </w:rPr>
      </w:pPr>
      <w:r>
        <w:rPr>
          <w:rFonts w:ascii="Arial" w:hAnsi="Arial" w:cs="Arial"/>
          <w:bCs/>
          <w:sz w:val="24"/>
          <w:szCs w:val="24"/>
        </w:rPr>
        <w:t>Razno</w:t>
      </w:r>
    </w:p>
    <w:p w14:paraId="3B9CA2F1" w14:textId="1707DAAB" w:rsidR="001B7A9C" w:rsidRDefault="001B7A9C" w:rsidP="003C4B33">
      <w:pPr>
        <w:spacing w:after="0" w:line="240" w:lineRule="auto"/>
        <w:rPr>
          <w:rFonts w:ascii="Arial" w:hAnsi="Arial" w:cs="Arial"/>
          <w:b/>
          <w:bCs/>
          <w:sz w:val="24"/>
          <w:szCs w:val="24"/>
        </w:rPr>
      </w:pPr>
      <w:r>
        <w:rPr>
          <w:rFonts w:ascii="Arial" w:hAnsi="Arial" w:cs="Arial"/>
          <w:b/>
          <w:bCs/>
          <w:sz w:val="24"/>
          <w:szCs w:val="24"/>
        </w:rPr>
        <w:lastRenderedPageBreak/>
        <w:t>AD1</w:t>
      </w:r>
    </w:p>
    <w:p w14:paraId="5ED0CECB" w14:textId="77777777" w:rsidR="003C4B33" w:rsidRDefault="003C4B33" w:rsidP="003C4B33">
      <w:pPr>
        <w:spacing w:after="0" w:line="240" w:lineRule="auto"/>
        <w:rPr>
          <w:rFonts w:ascii="Arial" w:eastAsia="Times New Roman" w:hAnsi="Arial" w:cs="Arial"/>
          <w:sz w:val="24"/>
          <w:szCs w:val="24"/>
          <w:lang w:eastAsia="sl-SI"/>
        </w:rPr>
      </w:pPr>
      <w:r w:rsidRPr="005538E8">
        <w:rPr>
          <w:rFonts w:ascii="Arial" w:eastAsia="Times New Roman" w:hAnsi="Arial" w:cs="Arial"/>
          <w:b/>
          <w:bCs/>
          <w:sz w:val="24"/>
          <w:szCs w:val="24"/>
          <w:lang w:eastAsia="sl-SI"/>
        </w:rPr>
        <w:t>Urška Kustura</w:t>
      </w:r>
      <w:r w:rsidRPr="005538E8">
        <w:rPr>
          <w:rFonts w:ascii="Arial" w:eastAsia="Times New Roman" w:hAnsi="Arial" w:cs="Arial"/>
          <w:sz w:val="24"/>
          <w:szCs w:val="24"/>
          <w:lang w:eastAsia="sl-SI"/>
        </w:rPr>
        <w:t xml:space="preserve"> pove, da </w:t>
      </w:r>
      <w:r>
        <w:rPr>
          <w:rFonts w:ascii="Arial" w:eastAsia="Times New Roman" w:hAnsi="Arial" w:cs="Arial"/>
          <w:sz w:val="24"/>
          <w:szCs w:val="24"/>
          <w:lang w:eastAsia="sl-SI"/>
        </w:rPr>
        <w:t xml:space="preserve">je </w:t>
      </w:r>
      <w:r w:rsidRPr="005538E8">
        <w:rPr>
          <w:rFonts w:ascii="Arial" w:eastAsia="Times New Roman" w:hAnsi="Arial" w:cs="Arial"/>
          <w:sz w:val="24"/>
          <w:szCs w:val="24"/>
          <w:lang w:eastAsia="sl-SI"/>
        </w:rPr>
        <w:t xml:space="preserve">prisotnih </w:t>
      </w:r>
      <w:r>
        <w:rPr>
          <w:rFonts w:ascii="Arial" w:eastAsia="Times New Roman" w:hAnsi="Arial" w:cs="Arial"/>
          <w:sz w:val="24"/>
          <w:szCs w:val="24"/>
          <w:lang w:eastAsia="sl-SI"/>
        </w:rPr>
        <w:t>7</w:t>
      </w:r>
      <w:r w:rsidRPr="005538E8">
        <w:rPr>
          <w:rFonts w:ascii="Arial" w:eastAsia="Times New Roman" w:hAnsi="Arial" w:cs="Arial"/>
          <w:sz w:val="24"/>
          <w:szCs w:val="24"/>
          <w:lang w:eastAsia="sl-SI"/>
        </w:rPr>
        <w:t xml:space="preserve"> članov IO,</w:t>
      </w:r>
      <w:r>
        <w:rPr>
          <w:rFonts w:ascii="Arial" w:eastAsia="Times New Roman" w:hAnsi="Arial" w:cs="Arial"/>
          <w:sz w:val="24"/>
          <w:szCs w:val="24"/>
          <w:lang w:eastAsia="sl-SI"/>
        </w:rPr>
        <w:t xml:space="preserve"> </w:t>
      </w:r>
      <w:r>
        <w:rPr>
          <w:rFonts w:ascii="Arial" w:eastAsia="Times New Roman" w:hAnsi="Arial" w:cs="Arial"/>
          <w:sz w:val="24"/>
          <w:szCs w:val="24"/>
          <w:lang w:eastAsia="sl-SI"/>
        </w:rPr>
        <w:t>trije</w:t>
      </w:r>
      <w:r w:rsidRPr="005538E8">
        <w:rPr>
          <w:rFonts w:ascii="Arial" w:eastAsia="Times New Roman" w:hAnsi="Arial" w:cs="Arial"/>
          <w:sz w:val="24"/>
          <w:szCs w:val="24"/>
          <w:lang w:eastAsia="sl-SI"/>
        </w:rPr>
        <w:t xml:space="preserve"> opravičen</w:t>
      </w:r>
      <w:r>
        <w:rPr>
          <w:rFonts w:ascii="Arial" w:eastAsia="Times New Roman" w:hAnsi="Arial" w:cs="Arial"/>
          <w:sz w:val="24"/>
          <w:szCs w:val="24"/>
          <w:lang w:eastAsia="sl-SI"/>
        </w:rPr>
        <w:t>i</w:t>
      </w:r>
      <w:r w:rsidRPr="005538E8">
        <w:rPr>
          <w:rFonts w:ascii="Arial" w:eastAsia="Times New Roman" w:hAnsi="Arial" w:cs="Arial"/>
          <w:sz w:val="24"/>
          <w:szCs w:val="24"/>
          <w:lang w:eastAsia="sl-SI"/>
        </w:rPr>
        <w:t>, prisotnih je tudi</w:t>
      </w:r>
      <w:r>
        <w:rPr>
          <w:rFonts w:ascii="Arial" w:eastAsia="Times New Roman" w:hAnsi="Arial" w:cs="Arial"/>
          <w:sz w:val="24"/>
          <w:szCs w:val="24"/>
          <w:lang w:eastAsia="sl-SI"/>
        </w:rPr>
        <w:t xml:space="preserve"> 8</w:t>
      </w:r>
      <w:r w:rsidRPr="005538E8">
        <w:rPr>
          <w:rFonts w:ascii="Arial" w:eastAsia="Times New Roman" w:hAnsi="Arial" w:cs="Arial"/>
          <w:sz w:val="24"/>
          <w:szCs w:val="24"/>
          <w:lang w:eastAsia="sl-SI"/>
        </w:rPr>
        <w:t xml:space="preserve"> ostalih članov ter </w:t>
      </w:r>
      <w:r>
        <w:rPr>
          <w:rFonts w:ascii="Arial" w:eastAsia="Times New Roman" w:hAnsi="Arial" w:cs="Arial"/>
          <w:sz w:val="24"/>
          <w:szCs w:val="24"/>
          <w:lang w:eastAsia="sl-SI"/>
        </w:rPr>
        <w:t>3</w:t>
      </w:r>
      <w:r w:rsidRPr="005538E8">
        <w:rPr>
          <w:rFonts w:ascii="Arial" w:eastAsia="Times New Roman" w:hAnsi="Arial" w:cs="Arial"/>
          <w:sz w:val="24"/>
          <w:szCs w:val="24"/>
          <w:lang w:eastAsia="sl-SI"/>
        </w:rPr>
        <w:t xml:space="preserve"> član</w:t>
      </w:r>
      <w:r>
        <w:rPr>
          <w:rFonts w:ascii="Arial" w:eastAsia="Times New Roman" w:hAnsi="Arial" w:cs="Arial"/>
          <w:sz w:val="24"/>
          <w:szCs w:val="24"/>
          <w:lang w:eastAsia="sl-SI"/>
        </w:rPr>
        <w:t>i</w:t>
      </w:r>
      <w:r w:rsidRPr="005538E8">
        <w:rPr>
          <w:rFonts w:ascii="Arial" w:eastAsia="Times New Roman" w:hAnsi="Arial" w:cs="Arial"/>
          <w:sz w:val="24"/>
          <w:szCs w:val="24"/>
          <w:lang w:eastAsia="sl-SI"/>
        </w:rPr>
        <w:t xml:space="preserve"> NO SOS</w:t>
      </w:r>
      <w:r>
        <w:rPr>
          <w:rFonts w:ascii="Arial" w:eastAsia="Times New Roman" w:hAnsi="Arial" w:cs="Arial"/>
          <w:sz w:val="24"/>
          <w:szCs w:val="24"/>
          <w:lang w:eastAsia="sl-SI"/>
        </w:rPr>
        <w:t xml:space="preserve"> in predstavnica Zveze Sožitje</w:t>
      </w:r>
      <w:r w:rsidRPr="005538E8">
        <w:rPr>
          <w:rFonts w:ascii="Arial" w:eastAsia="Times New Roman" w:hAnsi="Arial" w:cs="Arial"/>
          <w:sz w:val="24"/>
          <w:szCs w:val="24"/>
          <w:lang w:eastAsia="sl-SI"/>
        </w:rPr>
        <w:t>.</w:t>
      </w:r>
      <w:r>
        <w:rPr>
          <w:rFonts w:ascii="Arial" w:eastAsia="Times New Roman" w:hAnsi="Arial" w:cs="Arial"/>
          <w:sz w:val="24"/>
          <w:szCs w:val="24"/>
          <w:lang w:eastAsia="sl-SI"/>
        </w:rPr>
        <w:t xml:space="preserve"> 3</w:t>
      </w:r>
      <w:r w:rsidRPr="005538E8">
        <w:rPr>
          <w:rFonts w:ascii="Arial" w:eastAsia="Times New Roman" w:hAnsi="Arial" w:cs="Arial"/>
          <w:sz w:val="24"/>
          <w:szCs w:val="24"/>
          <w:lang w:eastAsia="sl-SI"/>
        </w:rPr>
        <w:t>ostal</w:t>
      </w:r>
      <w:r>
        <w:rPr>
          <w:rFonts w:ascii="Arial" w:eastAsia="Times New Roman" w:hAnsi="Arial" w:cs="Arial"/>
          <w:sz w:val="24"/>
          <w:szCs w:val="24"/>
          <w:lang w:eastAsia="sl-SI"/>
        </w:rPr>
        <w:t>i</w:t>
      </w:r>
      <w:r w:rsidRPr="005538E8">
        <w:rPr>
          <w:rFonts w:ascii="Arial" w:eastAsia="Times New Roman" w:hAnsi="Arial" w:cs="Arial"/>
          <w:sz w:val="24"/>
          <w:szCs w:val="24"/>
          <w:lang w:eastAsia="sl-SI"/>
        </w:rPr>
        <w:t xml:space="preserve"> član</w:t>
      </w:r>
      <w:r>
        <w:rPr>
          <w:rFonts w:ascii="Arial" w:eastAsia="Times New Roman" w:hAnsi="Arial" w:cs="Arial"/>
          <w:sz w:val="24"/>
          <w:szCs w:val="24"/>
          <w:lang w:eastAsia="sl-SI"/>
        </w:rPr>
        <w:t>i</w:t>
      </w:r>
      <w:r w:rsidRPr="005538E8">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so </w:t>
      </w:r>
      <w:r w:rsidRPr="005538E8">
        <w:rPr>
          <w:rFonts w:ascii="Arial" w:eastAsia="Times New Roman" w:hAnsi="Arial" w:cs="Arial"/>
          <w:sz w:val="24"/>
          <w:szCs w:val="24"/>
          <w:lang w:eastAsia="sl-SI"/>
        </w:rPr>
        <w:t xml:space="preserve">se </w:t>
      </w:r>
    </w:p>
    <w:p w14:paraId="1EFF960D" w14:textId="77777777" w:rsidR="00BC6FA5" w:rsidRDefault="003C4B33" w:rsidP="003C4B33">
      <w:pPr>
        <w:spacing w:after="0" w:line="240" w:lineRule="auto"/>
        <w:rPr>
          <w:rFonts w:ascii="Arial" w:eastAsia="Times New Roman" w:hAnsi="Arial" w:cs="Arial"/>
          <w:sz w:val="24"/>
          <w:szCs w:val="24"/>
          <w:lang w:eastAsia="sl-SI"/>
        </w:rPr>
      </w:pPr>
      <w:r w:rsidRPr="005538E8">
        <w:rPr>
          <w:rFonts w:ascii="Arial" w:eastAsia="Times New Roman" w:hAnsi="Arial" w:cs="Arial"/>
          <w:sz w:val="24"/>
          <w:szCs w:val="24"/>
          <w:lang w:eastAsia="sl-SI"/>
        </w:rPr>
        <w:t>opravičil</w:t>
      </w:r>
      <w:r>
        <w:rPr>
          <w:rFonts w:ascii="Arial" w:eastAsia="Times New Roman" w:hAnsi="Arial" w:cs="Arial"/>
          <w:sz w:val="24"/>
          <w:szCs w:val="24"/>
          <w:lang w:eastAsia="sl-SI"/>
        </w:rPr>
        <w:t>i</w:t>
      </w:r>
      <w:r w:rsidRPr="005538E8">
        <w:rPr>
          <w:rFonts w:ascii="Arial" w:eastAsia="Times New Roman" w:hAnsi="Arial" w:cs="Arial"/>
          <w:sz w:val="24"/>
          <w:szCs w:val="24"/>
          <w:lang w:eastAsia="sl-SI"/>
        </w:rPr>
        <w:t xml:space="preserve">. IO je sklepčen. Predsednica </w:t>
      </w:r>
      <w:r w:rsidRPr="00FB702F">
        <w:rPr>
          <w:rFonts w:ascii="Arial" w:eastAsia="Times New Roman" w:hAnsi="Arial" w:cs="Arial"/>
          <w:b/>
          <w:bCs/>
          <w:sz w:val="24"/>
          <w:szCs w:val="24"/>
          <w:lang w:eastAsia="sl-SI"/>
        </w:rPr>
        <w:t>Suzana Bohorč</w:t>
      </w:r>
      <w:r w:rsidRPr="005538E8">
        <w:rPr>
          <w:rFonts w:ascii="Arial" w:eastAsia="Times New Roman" w:hAnsi="Arial" w:cs="Arial"/>
          <w:sz w:val="24"/>
          <w:szCs w:val="24"/>
          <w:lang w:eastAsia="sl-SI"/>
        </w:rPr>
        <w:t xml:space="preserve"> </w:t>
      </w:r>
      <w:r>
        <w:rPr>
          <w:rFonts w:ascii="Arial" w:eastAsia="Times New Roman" w:hAnsi="Arial" w:cs="Arial"/>
          <w:sz w:val="24"/>
          <w:szCs w:val="24"/>
          <w:lang w:eastAsia="sl-SI"/>
        </w:rPr>
        <w:t>prihaja kasneje.</w:t>
      </w:r>
    </w:p>
    <w:p w14:paraId="12387EE1" w14:textId="77777777" w:rsidR="00BC6FA5" w:rsidRDefault="00BC6FA5" w:rsidP="003C4B33">
      <w:pPr>
        <w:spacing w:after="0" w:line="240" w:lineRule="auto"/>
        <w:rPr>
          <w:rFonts w:ascii="Arial" w:eastAsia="Times New Roman" w:hAnsi="Arial" w:cs="Arial"/>
          <w:sz w:val="24"/>
          <w:szCs w:val="24"/>
          <w:lang w:eastAsia="sl-SI"/>
        </w:rPr>
      </w:pPr>
    </w:p>
    <w:p w14:paraId="2E3274F8" w14:textId="77777777" w:rsidR="00BC6FA5" w:rsidRPr="0084639E" w:rsidRDefault="00BC6FA5"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AD2</w:t>
      </w:r>
    </w:p>
    <w:p w14:paraId="686E1A2D" w14:textId="732B3189" w:rsidR="00BC6FA5" w:rsidRDefault="00BC6FA5" w:rsidP="003C4B33">
      <w:pPr>
        <w:spacing w:after="0" w:line="240" w:lineRule="auto"/>
        <w:rPr>
          <w:rFonts w:ascii="Arial" w:eastAsia="Times New Roman" w:hAnsi="Arial" w:cs="Arial"/>
          <w:sz w:val="24"/>
          <w:szCs w:val="24"/>
          <w:lang w:eastAsia="sl-SI"/>
        </w:rPr>
      </w:pPr>
      <w:r w:rsidRPr="0084639E">
        <w:rPr>
          <w:rFonts w:ascii="Arial" w:eastAsia="Times New Roman" w:hAnsi="Arial" w:cs="Arial"/>
          <w:b/>
          <w:bCs/>
          <w:sz w:val="24"/>
          <w:szCs w:val="24"/>
          <w:lang w:eastAsia="sl-SI"/>
        </w:rPr>
        <w:t xml:space="preserve">Urška Kustura </w:t>
      </w:r>
      <w:r>
        <w:rPr>
          <w:rFonts w:ascii="Arial" w:eastAsia="Times New Roman" w:hAnsi="Arial" w:cs="Arial"/>
          <w:sz w:val="24"/>
          <w:szCs w:val="24"/>
          <w:lang w:eastAsia="sl-SI"/>
        </w:rPr>
        <w:t xml:space="preserve">bere in komentira sklepe 7. seje z dne 6.6.2024. </w:t>
      </w:r>
      <w:r w:rsidRPr="0084639E">
        <w:rPr>
          <w:rFonts w:ascii="Arial" w:eastAsia="Times New Roman" w:hAnsi="Arial" w:cs="Arial"/>
          <w:b/>
          <w:bCs/>
          <w:sz w:val="24"/>
          <w:szCs w:val="24"/>
          <w:lang w:eastAsia="sl-SI"/>
        </w:rPr>
        <w:t>Domen Pociecha</w:t>
      </w:r>
      <w:r>
        <w:rPr>
          <w:rFonts w:ascii="Arial" w:eastAsia="Times New Roman" w:hAnsi="Arial" w:cs="Arial"/>
          <w:sz w:val="24"/>
          <w:szCs w:val="24"/>
          <w:lang w:eastAsia="sl-SI"/>
        </w:rPr>
        <w:t xml:space="preserve"> do marca pripravi enotne obrazce za sodnike po posameznih športih. </w:t>
      </w:r>
      <w:r w:rsidRPr="0084639E">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predstavi nov osnutek medalj od 4.-8. mesta in za sodelovanje. Prisotni se odločijo za največjo različico, trak naj bo trobojnica, da so te medalje poenotene s tistimi za 1.-3. mesto. </w:t>
      </w:r>
    </w:p>
    <w:p w14:paraId="56F57C7A" w14:textId="36272CA3" w:rsidR="003C4B33" w:rsidRDefault="00BC6FA5" w:rsidP="003C4B33">
      <w:pPr>
        <w:spacing w:after="0" w:line="240" w:lineRule="auto"/>
        <w:rPr>
          <w:rFonts w:ascii="Arial" w:eastAsia="Times New Roman" w:hAnsi="Arial" w:cs="Arial"/>
          <w:sz w:val="24"/>
          <w:szCs w:val="24"/>
          <w:lang w:eastAsia="sl-SI"/>
        </w:rPr>
      </w:pPr>
      <w:r>
        <w:rPr>
          <w:rFonts w:ascii="Arial" w:hAnsi="Arial" w:cs="Arial"/>
          <w:b/>
          <w:sz w:val="24"/>
          <w:szCs w:val="24"/>
        </w:rPr>
        <w:t xml:space="preserve">Sklep: </w:t>
      </w:r>
      <w:r w:rsidRPr="00D07700">
        <w:rPr>
          <w:rFonts w:ascii="Arial" w:hAnsi="Arial" w:cs="Arial"/>
          <w:b/>
          <w:sz w:val="24"/>
          <w:szCs w:val="24"/>
        </w:rPr>
        <w:t xml:space="preserve">Zapisnik </w:t>
      </w:r>
      <w:r>
        <w:rPr>
          <w:rFonts w:ascii="Arial" w:hAnsi="Arial" w:cs="Arial"/>
          <w:b/>
          <w:sz w:val="24"/>
          <w:szCs w:val="24"/>
        </w:rPr>
        <w:t>7</w:t>
      </w:r>
      <w:r w:rsidRPr="00D07700">
        <w:rPr>
          <w:rFonts w:ascii="Arial" w:hAnsi="Arial" w:cs="Arial"/>
          <w:b/>
          <w:sz w:val="24"/>
          <w:szCs w:val="24"/>
        </w:rPr>
        <w:t xml:space="preserve">. seje z dne </w:t>
      </w:r>
      <w:r>
        <w:rPr>
          <w:rFonts w:ascii="Arial" w:hAnsi="Arial" w:cs="Arial"/>
          <w:b/>
          <w:sz w:val="24"/>
          <w:szCs w:val="24"/>
        </w:rPr>
        <w:t>6</w:t>
      </w:r>
      <w:r>
        <w:rPr>
          <w:rFonts w:ascii="Arial" w:hAnsi="Arial" w:cs="Arial"/>
          <w:b/>
          <w:sz w:val="24"/>
          <w:szCs w:val="24"/>
        </w:rPr>
        <w:t>.</w:t>
      </w:r>
      <w:r>
        <w:rPr>
          <w:rFonts w:ascii="Arial" w:hAnsi="Arial" w:cs="Arial"/>
          <w:b/>
          <w:sz w:val="24"/>
          <w:szCs w:val="24"/>
        </w:rPr>
        <w:t>6</w:t>
      </w:r>
      <w:r>
        <w:rPr>
          <w:rFonts w:ascii="Arial" w:hAnsi="Arial" w:cs="Arial"/>
          <w:b/>
          <w:sz w:val="24"/>
          <w:szCs w:val="24"/>
        </w:rPr>
        <w:t>.2024</w:t>
      </w:r>
      <w:r w:rsidRPr="00D07700">
        <w:rPr>
          <w:rFonts w:ascii="Arial" w:hAnsi="Arial" w:cs="Arial"/>
          <w:b/>
          <w:sz w:val="24"/>
          <w:szCs w:val="24"/>
        </w:rPr>
        <w:t xml:space="preserve"> je soglasno potrjen. </w:t>
      </w:r>
      <w:r w:rsidR="003C4B33" w:rsidRPr="005538E8">
        <w:rPr>
          <w:rFonts w:ascii="Arial" w:eastAsia="Times New Roman" w:hAnsi="Arial" w:cs="Arial"/>
          <w:sz w:val="24"/>
          <w:szCs w:val="24"/>
          <w:lang w:eastAsia="sl-SI"/>
        </w:rPr>
        <w:t xml:space="preserve"> </w:t>
      </w:r>
    </w:p>
    <w:p w14:paraId="15733083" w14:textId="77777777" w:rsidR="00A43BF1" w:rsidRDefault="00A43BF1" w:rsidP="003C4B33">
      <w:pPr>
        <w:spacing w:after="0" w:line="240" w:lineRule="auto"/>
        <w:rPr>
          <w:rFonts w:ascii="Arial" w:eastAsia="Times New Roman" w:hAnsi="Arial" w:cs="Arial"/>
          <w:sz w:val="24"/>
          <w:szCs w:val="24"/>
          <w:lang w:eastAsia="sl-SI"/>
        </w:rPr>
      </w:pPr>
    </w:p>
    <w:p w14:paraId="77242E20" w14:textId="18B52AB2" w:rsidR="00A43BF1" w:rsidRPr="0084639E" w:rsidRDefault="00A43BF1"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AD3</w:t>
      </w:r>
    </w:p>
    <w:p w14:paraId="50A0258E" w14:textId="3C6FCC38" w:rsidR="00A43BF1" w:rsidRDefault="00A43BF1" w:rsidP="003C4B33">
      <w:pPr>
        <w:spacing w:after="0" w:line="240" w:lineRule="auto"/>
        <w:rPr>
          <w:rFonts w:ascii="Arial" w:eastAsia="Times New Roman" w:hAnsi="Arial" w:cs="Arial"/>
          <w:sz w:val="24"/>
          <w:szCs w:val="24"/>
          <w:lang w:eastAsia="sl-SI"/>
        </w:rPr>
      </w:pPr>
      <w:r w:rsidRPr="0084639E">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poročilo namiznoteniškega turnirja: </w:t>
      </w:r>
      <w:hyperlink r:id="rId7" w:history="1">
        <w:r w:rsidRPr="00D60A45">
          <w:rPr>
            <w:rStyle w:val="Hiperpovezava"/>
            <w:rFonts w:ascii="Arial" w:eastAsia="Times New Roman" w:hAnsi="Arial" w:cs="Arial"/>
            <w:sz w:val="24"/>
            <w:szCs w:val="24"/>
            <w:lang w:eastAsia="sl-SI"/>
          </w:rPr>
          <w:t>https://www.specialna-olimpiada.si/nipke-za-finale/</w:t>
        </w:r>
      </w:hyperlink>
      <w:r>
        <w:rPr>
          <w:rFonts w:ascii="Arial" w:eastAsia="Times New Roman" w:hAnsi="Arial" w:cs="Arial"/>
          <w:sz w:val="24"/>
          <w:szCs w:val="24"/>
          <w:lang w:eastAsia="sl-SI"/>
        </w:rPr>
        <w:t xml:space="preserve">. </w:t>
      </w:r>
      <w:r w:rsidRPr="0084639E">
        <w:rPr>
          <w:rFonts w:ascii="Arial" w:eastAsia="Times New Roman" w:hAnsi="Arial" w:cs="Arial"/>
          <w:b/>
          <w:bCs/>
          <w:sz w:val="24"/>
          <w:szCs w:val="24"/>
          <w:lang w:eastAsia="sl-SI"/>
        </w:rPr>
        <w:t>Zvonko Pušnik</w:t>
      </w:r>
      <w:r>
        <w:rPr>
          <w:rFonts w:ascii="Arial" w:eastAsia="Times New Roman" w:hAnsi="Arial" w:cs="Arial"/>
          <w:sz w:val="24"/>
          <w:szCs w:val="24"/>
          <w:lang w:eastAsia="sl-SI"/>
        </w:rPr>
        <w:t xml:space="preserve"> je dodal, da je pri namiznem tenisu težava razvrščanje, ki zelo podaljša celoten turnir. </w:t>
      </w:r>
      <w:r w:rsidRPr="0084639E">
        <w:rPr>
          <w:rFonts w:ascii="Arial" w:eastAsia="Times New Roman" w:hAnsi="Arial" w:cs="Arial"/>
          <w:b/>
          <w:bCs/>
          <w:sz w:val="24"/>
          <w:szCs w:val="24"/>
          <w:lang w:eastAsia="sl-SI"/>
        </w:rPr>
        <w:t>Jana Jerković</w:t>
      </w:r>
      <w:r>
        <w:rPr>
          <w:rFonts w:ascii="Arial" w:eastAsia="Times New Roman" w:hAnsi="Arial" w:cs="Arial"/>
          <w:sz w:val="24"/>
          <w:szCs w:val="24"/>
          <w:lang w:eastAsia="sl-SI"/>
        </w:rPr>
        <w:t xml:space="preserve"> je dodala, da je </w:t>
      </w:r>
      <w:r w:rsidR="0084639E">
        <w:rPr>
          <w:rFonts w:ascii="Arial" w:eastAsia="Times New Roman" w:hAnsi="Arial" w:cs="Arial"/>
          <w:sz w:val="24"/>
          <w:szCs w:val="24"/>
          <w:lang w:eastAsia="sl-SI"/>
        </w:rPr>
        <w:t>vse trajalo</w:t>
      </w:r>
      <w:r>
        <w:rPr>
          <w:rFonts w:ascii="Arial" w:eastAsia="Times New Roman" w:hAnsi="Arial" w:cs="Arial"/>
          <w:sz w:val="24"/>
          <w:szCs w:val="24"/>
          <w:lang w:eastAsia="sl-SI"/>
        </w:rPr>
        <w:t xml:space="preserve"> predolgo, </w:t>
      </w:r>
      <w:r w:rsidR="0084639E">
        <w:rPr>
          <w:rFonts w:ascii="Arial" w:eastAsia="Times New Roman" w:hAnsi="Arial" w:cs="Arial"/>
          <w:sz w:val="24"/>
          <w:szCs w:val="24"/>
          <w:lang w:eastAsia="sl-SI"/>
        </w:rPr>
        <w:t xml:space="preserve">bilo je </w:t>
      </w:r>
      <w:r>
        <w:rPr>
          <w:rFonts w:ascii="Arial" w:eastAsia="Times New Roman" w:hAnsi="Arial" w:cs="Arial"/>
          <w:sz w:val="24"/>
          <w:szCs w:val="24"/>
          <w:lang w:eastAsia="sl-SI"/>
        </w:rPr>
        <w:t xml:space="preserve">vroče in prostor premajhen. </w:t>
      </w:r>
      <w:r w:rsidRPr="0084639E">
        <w:rPr>
          <w:rFonts w:ascii="Arial" w:eastAsia="Times New Roman" w:hAnsi="Arial" w:cs="Arial"/>
          <w:b/>
          <w:bCs/>
          <w:sz w:val="24"/>
          <w:szCs w:val="24"/>
          <w:lang w:eastAsia="sl-SI"/>
        </w:rPr>
        <w:t>Helena Gril</w:t>
      </w:r>
      <w:r>
        <w:rPr>
          <w:rFonts w:ascii="Arial" w:eastAsia="Times New Roman" w:hAnsi="Arial" w:cs="Arial"/>
          <w:sz w:val="24"/>
          <w:szCs w:val="24"/>
          <w:lang w:eastAsia="sl-SI"/>
        </w:rPr>
        <w:t xml:space="preserve"> ugotavlja, da je podobna težava pri razvrščanju pri košarki, zato je potrebno postaviti sistem, s katerim se razvrščanje vsaj </w:t>
      </w:r>
      <w:r w:rsidR="0084639E">
        <w:rPr>
          <w:rFonts w:ascii="Arial" w:eastAsia="Times New Roman" w:hAnsi="Arial" w:cs="Arial"/>
          <w:sz w:val="24"/>
          <w:szCs w:val="24"/>
          <w:lang w:eastAsia="sl-SI"/>
        </w:rPr>
        <w:t>delno</w:t>
      </w:r>
      <w:r>
        <w:rPr>
          <w:rFonts w:ascii="Arial" w:eastAsia="Times New Roman" w:hAnsi="Arial" w:cs="Arial"/>
          <w:sz w:val="24"/>
          <w:szCs w:val="24"/>
          <w:lang w:eastAsia="sl-SI"/>
        </w:rPr>
        <w:t xml:space="preserve"> predvidi vnaprej. </w:t>
      </w:r>
      <w:r w:rsidRPr="0084639E">
        <w:rPr>
          <w:rFonts w:ascii="Arial" w:eastAsia="Times New Roman" w:hAnsi="Arial" w:cs="Arial"/>
          <w:b/>
          <w:bCs/>
          <w:sz w:val="24"/>
          <w:szCs w:val="24"/>
          <w:lang w:eastAsia="sl-SI"/>
        </w:rPr>
        <w:t>Silvester Polc</w:t>
      </w:r>
      <w:r>
        <w:rPr>
          <w:rFonts w:ascii="Arial" w:eastAsia="Times New Roman" w:hAnsi="Arial" w:cs="Arial"/>
          <w:sz w:val="24"/>
          <w:szCs w:val="24"/>
          <w:lang w:eastAsia="sl-SI"/>
        </w:rPr>
        <w:t xml:space="preserve"> ugotavlja, da je to že dolgotrajna težava. Splošna ugotovitev je, da se je organizator za izvedbo zelo potrudil, da bi bile sicer boljše razmere v vojašnici, ki pa ni bila na voljo. Prav tako je zaželeno, da je termin turnirja prej – recimo v aprilu. </w:t>
      </w:r>
    </w:p>
    <w:p w14:paraId="388F7CC6" w14:textId="27FA5953" w:rsidR="00A43BF1" w:rsidRPr="0084639E" w:rsidRDefault="00A43BF1"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 xml:space="preserve">Sklep 1: Seznanili smo se s poročilom o namiznoteniškem turnirju. Do naslednje seje Zvonko Pušnik pripravi predlog za razvrščanja pred samim turnirjem. </w:t>
      </w:r>
    </w:p>
    <w:p w14:paraId="10FBA470" w14:textId="77777777" w:rsidR="00A43BF1" w:rsidRDefault="00A43BF1" w:rsidP="003C4B33">
      <w:pPr>
        <w:spacing w:after="0" w:line="240" w:lineRule="auto"/>
        <w:rPr>
          <w:rFonts w:ascii="Arial" w:eastAsia="Times New Roman" w:hAnsi="Arial" w:cs="Arial"/>
          <w:sz w:val="24"/>
          <w:szCs w:val="24"/>
          <w:lang w:eastAsia="sl-SI"/>
        </w:rPr>
      </w:pPr>
    </w:p>
    <w:p w14:paraId="50D895E9" w14:textId="110F7014" w:rsidR="00A43BF1" w:rsidRDefault="00A43BF1" w:rsidP="003C4B33">
      <w:pPr>
        <w:spacing w:after="0" w:line="240" w:lineRule="auto"/>
        <w:rPr>
          <w:rFonts w:ascii="Arial" w:eastAsia="Times New Roman" w:hAnsi="Arial" w:cs="Arial"/>
          <w:sz w:val="24"/>
          <w:szCs w:val="24"/>
          <w:lang w:eastAsia="sl-SI"/>
        </w:rPr>
      </w:pPr>
      <w:r w:rsidRPr="0084639E">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poročilo balinarskega turnirja: </w:t>
      </w:r>
      <w:hyperlink r:id="rId8" w:history="1">
        <w:r w:rsidRPr="00D60A45">
          <w:rPr>
            <w:rStyle w:val="Hiperpovezava"/>
            <w:rFonts w:ascii="Arial" w:eastAsia="Times New Roman" w:hAnsi="Arial" w:cs="Arial"/>
            <w:sz w:val="24"/>
            <w:szCs w:val="24"/>
            <w:lang w:eastAsia="sl-SI"/>
          </w:rPr>
          <w:t>https://www.specialna-olimpiada.si/podpora-balinarske-zveze-slovenije/</w:t>
        </w:r>
      </w:hyperlink>
      <w:r>
        <w:rPr>
          <w:rFonts w:ascii="Arial" w:eastAsia="Times New Roman" w:hAnsi="Arial" w:cs="Arial"/>
          <w:sz w:val="24"/>
          <w:szCs w:val="24"/>
          <w:lang w:eastAsia="sl-SI"/>
        </w:rPr>
        <w:t xml:space="preserve">. </w:t>
      </w:r>
      <w:r w:rsidRPr="0084639E">
        <w:rPr>
          <w:rFonts w:ascii="Arial" w:eastAsia="Times New Roman" w:hAnsi="Arial" w:cs="Arial"/>
          <w:b/>
          <w:bCs/>
          <w:sz w:val="24"/>
          <w:szCs w:val="24"/>
          <w:lang w:eastAsia="sl-SI"/>
        </w:rPr>
        <w:t>Silvester Polc</w:t>
      </w:r>
      <w:r>
        <w:rPr>
          <w:rFonts w:ascii="Arial" w:eastAsia="Times New Roman" w:hAnsi="Arial" w:cs="Arial"/>
          <w:sz w:val="24"/>
          <w:szCs w:val="24"/>
          <w:lang w:eastAsia="sl-SI"/>
        </w:rPr>
        <w:t xml:space="preserve"> doda, da je balinanje naredilo velik napredek, za kar gre zahvala </w:t>
      </w:r>
      <w:r w:rsidRPr="0084639E">
        <w:rPr>
          <w:rFonts w:ascii="Arial" w:eastAsia="Times New Roman" w:hAnsi="Arial" w:cs="Arial"/>
          <w:b/>
          <w:bCs/>
          <w:sz w:val="24"/>
          <w:szCs w:val="24"/>
          <w:lang w:eastAsia="sl-SI"/>
        </w:rPr>
        <w:t>Barbari Rode</w:t>
      </w:r>
      <w:r>
        <w:rPr>
          <w:rFonts w:ascii="Arial" w:eastAsia="Times New Roman" w:hAnsi="Arial" w:cs="Arial"/>
          <w:sz w:val="24"/>
          <w:szCs w:val="24"/>
          <w:lang w:eastAsia="sl-SI"/>
        </w:rPr>
        <w:t xml:space="preserve">. Gre za šport, ki privlači in ima pri nas svetlo prihodnost. </w:t>
      </w:r>
      <w:r w:rsidRPr="0084639E">
        <w:rPr>
          <w:rFonts w:ascii="Arial" w:eastAsia="Times New Roman" w:hAnsi="Arial" w:cs="Arial"/>
          <w:b/>
          <w:bCs/>
          <w:sz w:val="24"/>
          <w:szCs w:val="24"/>
          <w:lang w:eastAsia="sl-SI"/>
        </w:rPr>
        <w:t>Helena Gril</w:t>
      </w:r>
      <w:r>
        <w:rPr>
          <w:rFonts w:ascii="Arial" w:eastAsia="Times New Roman" w:hAnsi="Arial" w:cs="Arial"/>
          <w:sz w:val="24"/>
          <w:szCs w:val="24"/>
          <w:lang w:eastAsia="sl-SI"/>
        </w:rPr>
        <w:t xml:space="preserve"> predlaga, da se ponovno organizira seminar za balinanje. </w:t>
      </w:r>
    </w:p>
    <w:p w14:paraId="1D743794" w14:textId="606055E7" w:rsidR="00A43BF1" w:rsidRPr="0084639E" w:rsidRDefault="00A43BF1"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 xml:space="preserve">Sklep 2: Seznanili smo se s poročilom o balinarskem turnirju. Urška Kustura pregleda, kdaj je bil organiziran zadnji seminar za balinanje in predvidi možnosti za ponovno organizacijo seminarja. </w:t>
      </w:r>
    </w:p>
    <w:p w14:paraId="3D281421" w14:textId="6A1C684C" w:rsidR="00A43BF1" w:rsidRPr="0084639E" w:rsidRDefault="00A43BF1"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 xml:space="preserve">Sklep 3: Lokalnim program se javijo specifike opreme za balinanje za lažjo nabavo. </w:t>
      </w:r>
    </w:p>
    <w:p w14:paraId="6E4C1039" w14:textId="77777777" w:rsidR="00A43BF1" w:rsidRDefault="00A43BF1" w:rsidP="003C4B33">
      <w:pPr>
        <w:spacing w:after="0" w:line="240" w:lineRule="auto"/>
        <w:rPr>
          <w:rFonts w:ascii="Arial" w:eastAsia="Times New Roman" w:hAnsi="Arial" w:cs="Arial"/>
          <w:sz w:val="24"/>
          <w:szCs w:val="24"/>
          <w:lang w:eastAsia="sl-SI"/>
        </w:rPr>
      </w:pPr>
    </w:p>
    <w:p w14:paraId="5144A53A" w14:textId="677E88D1" w:rsidR="00A43BF1" w:rsidRDefault="00A43BF1" w:rsidP="003C4B33">
      <w:pPr>
        <w:spacing w:after="0" w:line="240" w:lineRule="auto"/>
        <w:rPr>
          <w:rFonts w:ascii="Arial" w:eastAsia="Times New Roman" w:hAnsi="Arial" w:cs="Arial"/>
          <w:sz w:val="24"/>
          <w:szCs w:val="24"/>
          <w:lang w:eastAsia="sl-SI"/>
        </w:rPr>
      </w:pPr>
      <w:r w:rsidRPr="0084639E">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je bil septembra v Ljubljani prvič izveden zdravstveni program pregled zob, katerega se je udeležilo 51 športnikov. Dogodek je bil dobro izveden, poskrbljeno je bilo za strokovnjake, hkrati pa je bila to za športnike prijetna izkušnja. V zdravem življenjskem slogu je v jesenskem delu sodelovalo 6 ekip s 33 športniki in 11 spremljevalci. Sofinanciralo se je 8-tedenski fitness program. Odziv na razpis za lokalna tekmovanja ni bil ravno številčen – prijavilo se je 10 tekmovanj, od tega 5</w:t>
      </w:r>
      <w:r w:rsidR="0084639E">
        <w:rPr>
          <w:rFonts w:ascii="Arial" w:eastAsia="Times New Roman" w:hAnsi="Arial" w:cs="Arial"/>
          <w:sz w:val="24"/>
          <w:szCs w:val="24"/>
          <w:lang w:eastAsia="sl-SI"/>
        </w:rPr>
        <w:t xml:space="preserve"> za</w:t>
      </w:r>
      <w:r>
        <w:rPr>
          <w:rFonts w:ascii="Arial" w:eastAsia="Times New Roman" w:hAnsi="Arial" w:cs="Arial"/>
          <w:sz w:val="24"/>
          <w:szCs w:val="24"/>
          <w:lang w:eastAsia="sl-SI"/>
        </w:rPr>
        <w:t xml:space="preserve"> bowling, ostalo košarka, balinanje in plavanje, </w:t>
      </w:r>
      <w:r w:rsidR="0084639E">
        <w:rPr>
          <w:rFonts w:ascii="Arial" w:eastAsia="Times New Roman" w:hAnsi="Arial" w:cs="Arial"/>
          <w:sz w:val="24"/>
          <w:szCs w:val="24"/>
          <w:lang w:eastAsia="sl-SI"/>
        </w:rPr>
        <w:t xml:space="preserve">namizni tenis, </w:t>
      </w:r>
      <w:r>
        <w:rPr>
          <w:rFonts w:ascii="Arial" w:eastAsia="Times New Roman" w:hAnsi="Arial" w:cs="Arial"/>
          <w:sz w:val="24"/>
          <w:szCs w:val="24"/>
          <w:lang w:eastAsia="sl-SI"/>
        </w:rPr>
        <w:t xml:space="preserve">skupno 250 športnikov in 76 spremljevalcev, okoli 3.000 EUR sredstev, sodelujoči pa so prejeli tudi majice NLB. Prisotni povedo, da je bilo za organizacijo (predvsem bowlinga) malo časa in da naj se razpis v prihodnje objavi prej. </w:t>
      </w:r>
    </w:p>
    <w:p w14:paraId="208F1CD7" w14:textId="77777777" w:rsidR="00DF070A" w:rsidRDefault="00DF070A" w:rsidP="003C4B33">
      <w:pPr>
        <w:spacing w:after="0" w:line="240" w:lineRule="auto"/>
        <w:rPr>
          <w:rFonts w:ascii="Arial" w:eastAsia="Times New Roman" w:hAnsi="Arial" w:cs="Arial"/>
          <w:sz w:val="24"/>
          <w:szCs w:val="24"/>
          <w:lang w:eastAsia="sl-SI"/>
        </w:rPr>
      </w:pPr>
    </w:p>
    <w:p w14:paraId="44EBD7EF" w14:textId="3E9354E0" w:rsidR="00DF070A" w:rsidRDefault="00DF070A"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lastRenderedPageBreak/>
        <w:t>Urška Kustura</w:t>
      </w:r>
      <w:r>
        <w:rPr>
          <w:rFonts w:ascii="Arial" w:eastAsia="Times New Roman" w:hAnsi="Arial" w:cs="Arial"/>
          <w:sz w:val="24"/>
          <w:szCs w:val="24"/>
          <w:lang w:eastAsia="sl-SI"/>
        </w:rPr>
        <w:t xml:space="preserve"> povzame poročilo z Evropske konference v Berlinu: </w:t>
      </w:r>
      <w:hyperlink r:id="rId9" w:history="1">
        <w:r w:rsidRPr="00D60A45">
          <w:rPr>
            <w:rStyle w:val="Hiperpovezava"/>
            <w:rFonts w:ascii="Arial" w:eastAsia="Times New Roman" w:hAnsi="Arial" w:cs="Arial"/>
            <w:sz w:val="24"/>
            <w:szCs w:val="24"/>
            <w:lang w:eastAsia="sl-SI"/>
          </w:rPr>
          <w:t>https://www.specialna-olimpiada.si/pogled-v-prihodnost/</w:t>
        </w:r>
      </w:hyperlink>
      <w:r>
        <w:rPr>
          <w:rFonts w:ascii="Arial" w:eastAsia="Times New Roman" w:hAnsi="Arial" w:cs="Arial"/>
          <w:sz w:val="24"/>
          <w:szCs w:val="24"/>
          <w:lang w:eastAsia="sl-SI"/>
        </w:rPr>
        <w:t xml:space="preserve">. Na konferenci je predsednica Suzana Bohorč prevzela tudi priznanje za 30-letno delovanje. </w:t>
      </w:r>
    </w:p>
    <w:p w14:paraId="2DA35484" w14:textId="77777777" w:rsidR="00762FB1" w:rsidRDefault="00762FB1" w:rsidP="003C4B33">
      <w:pPr>
        <w:spacing w:after="0" w:line="240" w:lineRule="auto"/>
        <w:rPr>
          <w:rFonts w:ascii="Arial" w:eastAsia="Times New Roman" w:hAnsi="Arial" w:cs="Arial"/>
          <w:sz w:val="24"/>
          <w:szCs w:val="24"/>
          <w:lang w:eastAsia="sl-SI"/>
        </w:rPr>
      </w:pPr>
    </w:p>
    <w:p w14:paraId="35E37B56" w14:textId="6DEE06EB" w:rsidR="000A1EB3" w:rsidRDefault="000A1EB3"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Domen Pociecha</w:t>
      </w:r>
      <w:r>
        <w:rPr>
          <w:rFonts w:ascii="Arial" w:eastAsia="Times New Roman" w:hAnsi="Arial" w:cs="Arial"/>
          <w:sz w:val="24"/>
          <w:szCs w:val="24"/>
          <w:lang w:eastAsia="sl-SI"/>
        </w:rPr>
        <w:t xml:space="preserve"> poroča o nogometni ligi</w:t>
      </w:r>
      <w:r w:rsidR="004E4E61">
        <w:rPr>
          <w:rFonts w:ascii="Arial" w:eastAsia="Times New Roman" w:hAnsi="Arial" w:cs="Arial"/>
          <w:sz w:val="24"/>
          <w:szCs w:val="24"/>
          <w:lang w:eastAsia="sl-SI"/>
        </w:rPr>
        <w:t xml:space="preserve">: </w:t>
      </w:r>
      <w:hyperlink r:id="rId10" w:history="1">
        <w:r w:rsidR="004E4E61" w:rsidRPr="00D60A45">
          <w:rPr>
            <w:rStyle w:val="Hiperpovezava"/>
            <w:rFonts w:ascii="Arial" w:eastAsia="Times New Roman" w:hAnsi="Arial" w:cs="Arial"/>
            <w:sz w:val="24"/>
            <w:szCs w:val="24"/>
            <w:lang w:eastAsia="sl-SI"/>
          </w:rPr>
          <w:t>https://www.specialna-olimpiada.si/nogometasi-sklenili-letosnjo-ligo/</w:t>
        </w:r>
      </w:hyperlink>
      <w:r w:rsidR="004E4E61">
        <w:rPr>
          <w:rFonts w:ascii="Arial" w:eastAsia="Times New Roman" w:hAnsi="Arial" w:cs="Arial"/>
          <w:sz w:val="24"/>
          <w:szCs w:val="24"/>
          <w:lang w:eastAsia="sl-SI"/>
        </w:rPr>
        <w:t xml:space="preserve">. Finale je bilo tokrat v Zagorju, sodelovalo je 10 ekip v dveh skupinah. Sodelovanje z NZS je še naprej dobro, pripravljeni so pomagati tudi z materialom (žoge …). </w:t>
      </w:r>
    </w:p>
    <w:p w14:paraId="4CBCA979" w14:textId="77777777" w:rsidR="000A1EB3" w:rsidRDefault="000A1EB3" w:rsidP="003C4B33">
      <w:pPr>
        <w:spacing w:after="0" w:line="240" w:lineRule="auto"/>
        <w:rPr>
          <w:rFonts w:ascii="Arial" w:eastAsia="Times New Roman" w:hAnsi="Arial" w:cs="Arial"/>
          <w:sz w:val="24"/>
          <w:szCs w:val="24"/>
          <w:lang w:eastAsia="sl-SI"/>
        </w:rPr>
      </w:pPr>
    </w:p>
    <w:p w14:paraId="16F3FA63" w14:textId="72FF71C6" w:rsidR="00DF070A" w:rsidRDefault="00DF070A"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se je letošnjega seminarja o organiziranosti udeležilo 33 slušateljev, skupno od leta 2011 – 508. Predavala sta še Domen Pociecha in Katarina Praznik o projektu združevanja v s šolami. V prihodnje bi pripravili še obnovitvene seminarje s poglobljenimi tematikami. </w:t>
      </w:r>
    </w:p>
    <w:p w14:paraId="60CCA575" w14:textId="57774E07" w:rsidR="00DF070A" w:rsidRPr="00762FB1" w:rsidRDefault="00DF070A"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 xml:space="preserve">Sklep 4: Seznanili smo se s poročilom o seminarju o organiziranosti. Urška Kustura do naslednje seje pregleda, če je že bil sprejet sklep o tem, da se udeležba obnavlja na 5 let. </w:t>
      </w:r>
    </w:p>
    <w:p w14:paraId="623C2041" w14:textId="77777777" w:rsidR="000A1EB3" w:rsidRDefault="000A1EB3" w:rsidP="003C4B33">
      <w:pPr>
        <w:spacing w:after="0" w:line="240" w:lineRule="auto"/>
        <w:rPr>
          <w:rFonts w:ascii="Arial" w:eastAsia="Times New Roman" w:hAnsi="Arial" w:cs="Arial"/>
          <w:sz w:val="24"/>
          <w:szCs w:val="24"/>
          <w:lang w:eastAsia="sl-SI"/>
        </w:rPr>
      </w:pPr>
    </w:p>
    <w:p w14:paraId="33135D7C" w14:textId="538501DF" w:rsidR="000A1EB3" w:rsidRDefault="000A1EB3"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poročilo o Evropskem plavalnem tekmovanju v Monaku: </w:t>
      </w:r>
      <w:hyperlink r:id="rId11" w:history="1">
        <w:r w:rsidRPr="00D60A45">
          <w:rPr>
            <w:rStyle w:val="Hiperpovezava"/>
            <w:rFonts w:ascii="Arial" w:eastAsia="Times New Roman" w:hAnsi="Arial" w:cs="Arial"/>
            <w:sz w:val="24"/>
            <w:szCs w:val="24"/>
            <w:lang w:eastAsia="sl-SI"/>
          </w:rPr>
          <w:t>https://www.specialna-olimpiada.si/radovljiski-plavalci-v-monaku/</w:t>
        </w:r>
      </w:hyperlink>
      <w:r>
        <w:rPr>
          <w:rFonts w:ascii="Arial" w:eastAsia="Times New Roman" w:hAnsi="Arial" w:cs="Arial"/>
          <w:sz w:val="24"/>
          <w:szCs w:val="24"/>
          <w:lang w:eastAsia="sl-SI"/>
        </w:rPr>
        <w:t xml:space="preserve">. </w:t>
      </w:r>
      <w:r w:rsidRPr="00762FB1">
        <w:rPr>
          <w:rFonts w:ascii="Arial" w:eastAsia="Times New Roman" w:hAnsi="Arial" w:cs="Arial"/>
          <w:b/>
          <w:bCs/>
          <w:sz w:val="24"/>
          <w:szCs w:val="24"/>
          <w:lang w:eastAsia="sl-SI"/>
        </w:rPr>
        <w:t>Matjaž Tibola</w:t>
      </w:r>
      <w:r>
        <w:rPr>
          <w:rFonts w:ascii="Arial" w:eastAsia="Times New Roman" w:hAnsi="Arial" w:cs="Arial"/>
          <w:sz w:val="24"/>
          <w:szCs w:val="24"/>
          <w:lang w:eastAsia="sl-SI"/>
        </w:rPr>
        <w:t xml:space="preserve"> pove, da je bila zelo prijetna izkušnja. </w:t>
      </w:r>
    </w:p>
    <w:p w14:paraId="5F55A1D0" w14:textId="77777777" w:rsidR="000A1EB3" w:rsidRDefault="000A1EB3" w:rsidP="003C4B33">
      <w:pPr>
        <w:spacing w:after="0" w:line="240" w:lineRule="auto"/>
        <w:rPr>
          <w:rFonts w:ascii="Arial" w:eastAsia="Times New Roman" w:hAnsi="Arial" w:cs="Arial"/>
          <w:sz w:val="24"/>
          <w:szCs w:val="24"/>
          <w:lang w:eastAsia="sl-SI"/>
        </w:rPr>
      </w:pPr>
    </w:p>
    <w:p w14:paraId="33FBFA93" w14:textId="10003437" w:rsidR="000A1EB3" w:rsidRDefault="000A1EB3"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Katarina Praznik</w:t>
      </w:r>
      <w:r>
        <w:rPr>
          <w:rFonts w:ascii="Arial" w:eastAsia="Times New Roman" w:hAnsi="Arial" w:cs="Arial"/>
          <w:sz w:val="24"/>
          <w:szCs w:val="24"/>
          <w:lang w:eastAsia="sl-SI"/>
        </w:rPr>
        <w:t xml:space="preserve"> poroča o udeležbi na konferenci o UCS v Bukarešti</w:t>
      </w:r>
      <w:r w:rsidR="004E4E61">
        <w:rPr>
          <w:rFonts w:ascii="Arial" w:eastAsia="Times New Roman" w:hAnsi="Arial" w:cs="Arial"/>
          <w:sz w:val="24"/>
          <w:szCs w:val="24"/>
          <w:lang w:eastAsia="sl-SI"/>
        </w:rPr>
        <w:t xml:space="preserve">: </w:t>
      </w:r>
      <w:hyperlink r:id="rId12" w:history="1">
        <w:r w:rsidR="004E4E61" w:rsidRPr="00D60A45">
          <w:rPr>
            <w:rStyle w:val="Hiperpovezava"/>
            <w:rFonts w:ascii="Arial" w:eastAsia="Times New Roman" w:hAnsi="Arial" w:cs="Arial"/>
            <w:sz w:val="24"/>
            <w:szCs w:val="24"/>
            <w:lang w:eastAsia="sl-SI"/>
          </w:rPr>
          <w:t>https://www.specialna-olimpiada.si/evropski-seminar-o-zdruzenih-solah/</w:t>
        </w:r>
      </w:hyperlink>
      <w:r w:rsidR="004E4E61">
        <w:rPr>
          <w:rFonts w:ascii="Arial" w:eastAsia="Times New Roman" w:hAnsi="Arial" w:cs="Arial"/>
          <w:sz w:val="24"/>
          <w:szCs w:val="24"/>
          <w:lang w:eastAsia="sl-SI"/>
        </w:rPr>
        <w:t xml:space="preserve">. </w:t>
      </w:r>
      <w:r>
        <w:rPr>
          <w:rFonts w:ascii="Arial" w:eastAsia="Times New Roman" w:hAnsi="Arial" w:cs="Arial"/>
          <w:sz w:val="24"/>
          <w:szCs w:val="24"/>
          <w:lang w:eastAsia="sl-SI"/>
        </w:rPr>
        <w:t>Pove, da je nujno, da se začnemo povezovati z osnovnimi in srednjimi šolami in da bo projekt v letu 2025 to tudi omogočil. Prav tako podpre možnost sodelovanja v Unified športu na svetovnih igrah. Nadalje je tekla razprava o tem, katera populacija se kje</w:t>
      </w:r>
      <w:r w:rsidR="007C3274">
        <w:rPr>
          <w:rFonts w:ascii="Arial" w:eastAsia="Times New Roman" w:hAnsi="Arial" w:cs="Arial"/>
          <w:sz w:val="24"/>
          <w:szCs w:val="24"/>
          <w:lang w:eastAsia="sl-SI"/>
        </w:rPr>
        <w:t xml:space="preserve"> po svetu</w:t>
      </w:r>
      <w:r>
        <w:rPr>
          <w:rFonts w:ascii="Arial" w:eastAsia="Times New Roman" w:hAnsi="Arial" w:cs="Arial"/>
          <w:sz w:val="24"/>
          <w:szCs w:val="24"/>
          <w:lang w:eastAsia="sl-SI"/>
        </w:rPr>
        <w:t xml:space="preserve"> vključuje v gibanje specialne olimpijade. </w:t>
      </w:r>
    </w:p>
    <w:p w14:paraId="3F0C4DE7" w14:textId="77777777" w:rsidR="007C3274" w:rsidRDefault="007C3274" w:rsidP="003C4B33">
      <w:pPr>
        <w:spacing w:after="0" w:line="240" w:lineRule="auto"/>
        <w:rPr>
          <w:rFonts w:ascii="Arial" w:eastAsia="Times New Roman" w:hAnsi="Arial" w:cs="Arial"/>
          <w:sz w:val="24"/>
          <w:szCs w:val="24"/>
          <w:lang w:eastAsia="sl-SI"/>
        </w:rPr>
      </w:pPr>
    </w:p>
    <w:p w14:paraId="0DD32854" w14:textId="4394F8E4" w:rsidR="007C3274" w:rsidRDefault="007C3274"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Lea Šprah</w:t>
      </w:r>
      <w:r>
        <w:rPr>
          <w:rFonts w:ascii="Arial" w:eastAsia="Times New Roman" w:hAnsi="Arial" w:cs="Arial"/>
          <w:sz w:val="24"/>
          <w:szCs w:val="24"/>
          <w:lang w:eastAsia="sl-SI"/>
        </w:rPr>
        <w:t xml:space="preserve"> poroča o udeležbi s Katarino Praznik na Evropskem plavalnem seminarju po smernicah Michaela Phelpsa: </w:t>
      </w:r>
      <w:hyperlink r:id="rId13" w:history="1">
        <w:r w:rsidRPr="00D60A45">
          <w:rPr>
            <w:rStyle w:val="Hiperpovezava"/>
            <w:rFonts w:ascii="Arial" w:eastAsia="Times New Roman" w:hAnsi="Arial" w:cs="Arial"/>
            <w:sz w:val="24"/>
            <w:szCs w:val="24"/>
            <w:lang w:eastAsia="sl-SI"/>
          </w:rPr>
          <w:t>https://www.specialna-olimpiada.si/plavanje-po-poteh-michaela-phelpsa/</w:t>
        </w:r>
      </w:hyperlink>
      <w:r>
        <w:rPr>
          <w:rFonts w:ascii="Arial" w:eastAsia="Times New Roman" w:hAnsi="Arial" w:cs="Arial"/>
          <w:sz w:val="24"/>
          <w:szCs w:val="24"/>
          <w:lang w:eastAsia="sl-SI"/>
        </w:rPr>
        <w:t xml:space="preserve">. Ugotavlja, da imamo pri nas dobro razvit sistem, hkrati pa je bilo srečanje v Dublinu vsebinsko in z vidika mreženja zelo uspešno. Pove, da je bilo veliko pripomb na tekmovalni sistem, ki je veljal v Berlinu. </w:t>
      </w:r>
      <w:r w:rsidRPr="00762FB1">
        <w:rPr>
          <w:rFonts w:ascii="Arial" w:eastAsia="Times New Roman" w:hAnsi="Arial" w:cs="Arial"/>
          <w:b/>
          <w:bCs/>
          <w:sz w:val="24"/>
          <w:szCs w:val="24"/>
          <w:lang w:eastAsia="sl-SI"/>
        </w:rPr>
        <w:t>Silvester Polc</w:t>
      </w:r>
      <w:r>
        <w:rPr>
          <w:rFonts w:ascii="Arial" w:eastAsia="Times New Roman" w:hAnsi="Arial" w:cs="Arial"/>
          <w:sz w:val="24"/>
          <w:szCs w:val="24"/>
          <w:lang w:eastAsia="sl-SI"/>
        </w:rPr>
        <w:t xml:space="preserve"> </w:t>
      </w:r>
      <w:r w:rsidR="00762FB1">
        <w:rPr>
          <w:rFonts w:ascii="Arial" w:eastAsia="Times New Roman" w:hAnsi="Arial" w:cs="Arial"/>
          <w:sz w:val="24"/>
          <w:szCs w:val="24"/>
          <w:lang w:eastAsia="sl-SI"/>
        </w:rPr>
        <w:t>doda</w:t>
      </w:r>
      <w:r>
        <w:rPr>
          <w:rFonts w:ascii="Arial" w:eastAsia="Times New Roman" w:hAnsi="Arial" w:cs="Arial"/>
          <w:sz w:val="24"/>
          <w:szCs w:val="24"/>
          <w:lang w:eastAsia="sl-SI"/>
        </w:rPr>
        <w:t xml:space="preserve">, da je veliko sprememb v tekmovalnem sistemu zaradi dodatne popularizacije športa oseb z motnjami v duševnem razvoju. </w:t>
      </w:r>
      <w:r w:rsidRPr="00762FB1">
        <w:rPr>
          <w:rFonts w:ascii="Arial" w:eastAsia="Times New Roman" w:hAnsi="Arial" w:cs="Arial"/>
          <w:b/>
          <w:bCs/>
          <w:sz w:val="24"/>
          <w:szCs w:val="24"/>
          <w:lang w:eastAsia="sl-SI"/>
        </w:rPr>
        <w:t>Katarina Praznik</w:t>
      </w:r>
      <w:r>
        <w:rPr>
          <w:rFonts w:ascii="Arial" w:eastAsia="Times New Roman" w:hAnsi="Arial" w:cs="Arial"/>
          <w:sz w:val="24"/>
          <w:szCs w:val="24"/>
          <w:lang w:eastAsia="sl-SI"/>
        </w:rPr>
        <w:t xml:space="preserve"> doda, da bo aprila v Mariboru izveden seminar s povzetkom evropskega seminarja. </w:t>
      </w:r>
    </w:p>
    <w:p w14:paraId="100D0669" w14:textId="77777777" w:rsidR="007C3274" w:rsidRDefault="007C3274" w:rsidP="003C4B33">
      <w:pPr>
        <w:spacing w:after="0" w:line="240" w:lineRule="auto"/>
        <w:rPr>
          <w:rFonts w:ascii="Arial" w:eastAsia="Times New Roman" w:hAnsi="Arial" w:cs="Arial"/>
          <w:sz w:val="24"/>
          <w:szCs w:val="24"/>
          <w:lang w:eastAsia="sl-SI"/>
        </w:rPr>
      </w:pPr>
    </w:p>
    <w:p w14:paraId="5CCBE341" w14:textId="4D487AF3" w:rsidR="007C3274" w:rsidRDefault="007C3274"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Damjan Kojzek</w:t>
      </w:r>
      <w:r>
        <w:rPr>
          <w:rFonts w:ascii="Arial" w:eastAsia="Times New Roman" w:hAnsi="Arial" w:cs="Arial"/>
          <w:sz w:val="24"/>
          <w:szCs w:val="24"/>
          <w:lang w:eastAsia="sl-SI"/>
        </w:rPr>
        <w:t xml:space="preserve"> poroča o kolesarskem turnirju: </w:t>
      </w:r>
      <w:hyperlink r:id="rId14" w:history="1">
        <w:r w:rsidRPr="00D60A45">
          <w:rPr>
            <w:rStyle w:val="Hiperpovezava"/>
            <w:rFonts w:ascii="Arial" w:eastAsia="Times New Roman" w:hAnsi="Arial" w:cs="Arial"/>
            <w:sz w:val="24"/>
            <w:szCs w:val="24"/>
            <w:lang w:eastAsia="sl-SI"/>
          </w:rPr>
          <w:t>https://www.specialna-olimpiada.si/hladno-a-toplo-pri-srcu/</w:t>
        </w:r>
      </w:hyperlink>
      <w:r>
        <w:rPr>
          <w:rFonts w:ascii="Arial" w:eastAsia="Times New Roman" w:hAnsi="Arial" w:cs="Arial"/>
          <w:sz w:val="24"/>
          <w:szCs w:val="24"/>
          <w:lang w:eastAsia="sl-SI"/>
        </w:rPr>
        <w:t xml:space="preserve">. Turnir ni bil izveden v optimalnem času, pa tudi ne čisto po mednarodnih pravilih, saj je težko dobiti ustrezno progo. Ugotavlja, da bo z naslednjim letom že na voljo lokacija v drugi vojašnici in da bo turnir izveden prej v koledarskem letu. </w:t>
      </w:r>
    </w:p>
    <w:p w14:paraId="02FD2395" w14:textId="77777777" w:rsidR="007C3274" w:rsidRDefault="007C3274" w:rsidP="003C4B33">
      <w:pPr>
        <w:spacing w:after="0" w:line="240" w:lineRule="auto"/>
        <w:rPr>
          <w:rFonts w:ascii="Arial" w:eastAsia="Times New Roman" w:hAnsi="Arial" w:cs="Arial"/>
          <w:sz w:val="24"/>
          <w:szCs w:val="24"/>
          <w:lang w:eastAsia="sl-SI"/>
        </w:rPr>
      </w:pPr>
    </w:p>
    <w:p w14:paraId="01B01B4C" w14:textId="17B95F8D" w:rsidR="007C3274" w:rsidRDefault="007C3274"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Lea Šprah</w:t>
      </w:r>
      <w:r>
        <w:rPr>
          <w:rFonts w:ascii="Arial" w:eastAsia="Times New Roman" w:hAnsi="Arial" w:cs="Arial"/>
          <w:sz w:val="24"/>
          <w:szCs w:val="24"/>
          <w:lang w:eastAsia="sl-SI"/>
        </w:rPr>
        <w:t xml:space="preserve"> poroča o košarkarskem turnirju: </w:t>
      </w:r>
      <w:hyperlink r:id="rId15" w:history="1">
        <w:r w:rsidRPr="00D60A45">
          <w:rPr>
            <w:rStyle w:val="Hiperpovezava"/>
            <w:rFonts w:ascii="Arial" w:eastAsia="Times New Roman" w:hAnsi="Arial" w:cs="Arial"/>
            <w:sz w:val="24"/>
            <w:szCs w:val="24"/>
            <w:lang w:eastAsia="sl-SI"/>
          </w:rPr>
          <w:t>https://www.specialna-olimpiada.si/kosarkarji-po-petih-letih-v-mariboru/</w:t>
        </w:r>
      </w:hyperlink>
      <w:r>
        <w:rPr>
          <w:rFonts w:ascii="Arial" w:eastAsia="Times New Roman" w:hAnsi="Arial" w:cs="Arial"/>
          <w:sz w:val="24"/>
          <w:szCs w:val="24"/>
          <w:lang w:eastAsia="sl-SI"/>
        </w:rPr>
        <w:t xml:space="preserve">. Sodelovalo je 12 ekip v 4 skupinah. Na turnir so se dobro pripravili že s predčasnim razvrščanjem ekip, sodelovali so sodniki KZS. Ugotavlja, da košarka ostaja v okvirih, kakor je bila pred korono in da sta prvi dve skupini izredno kvalitetni. Apelira na udeležence, da se počaka do konca podelitve. </w:t>
      </w:r>
    </w:p>
    <w:p w14:paraId="5B8C3DAF" w14:textId="77777777" w:rsidR="007C3274" w:rsidRDefault="007C3274" w:rsidP="003C4B33">
      <w:pPr>
        <w:spacing w:after="0" w:line="240" w:lineRule="auto"/>
        <w:rPr>
          <w:rFonts w:ascii="Arial" w:eastAsia="Times New Roman" w:hAnsi="Arial" w:cs="Arial"/>
          <w:sz w:val="24"/>
          <w:szCs w:val="24"/>
          <w:lang w:eastAsia="sl-SI"/>
        </w:rPr>
      </w:pPr>
    </w:p>
    <w:p w14:paraId="36812F6D" w14:textId="3194F7F8" w:rsidR="007C3274" w:rsidRDefault="007C3274"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lastRenderedPageBreak/>
        <w:t>Urška Kustura</w:t>
      </w:r>
      <w:r>
        <w:rPr>
          <w:rFonts w:ascii="Arial" w:eastAsia="Times New Roman" w:hAnsi="Arial" w:cs="Arial"/>
          <w:sz w:val="24"/>
          <w:szCs w:val="24"/>
          <w:lang w:eastAsia="sl-SI"/>
        </w:rPr>
        <w:t xml:space="preserve"> pove, da je bil novembra v Celju izveden še zdravstveni program fun fitness in promocija zdravja. Udeležilo se ga je 11 programov z 80 udeleženci. Ugotavlja, da ni veliko interesa za sodelovanje, da pa so ti pregledi nujni, v kolikor hočemo izvajati dodatno obogatene programe s fitness vadbami in podobno. </w:t>
      </w:r>
      <w:r w:rsidR="004E4E61" w:rsidRPr="00762FB1">
        <w:rPr>
          <w:rFonts w:ascii="Arial" w:eastAsia="Times New Roman" w:hAnsi="Arial" w:cs="Arial"/>
          <w:b/>
          <w:bCs/>
          <w:sz w:val="24"/>
          <w:szCs w:val="24"/>
          <w:lang w:eastAsia="sl-SI"/>
        </w:rPr>
        <w:t>Helena</w:t>
      </w:r>
      <w:r w:rsidR="004E4E61">
        <w:rPr>
          <w:rFonts w:ascii="Arial" w:eastAsia="Times New Roman" w:hAnsi="Arial" w:cs="Arial"/>
          <w:sz w:val="24"/>
          <w:szCs w:val="24"/>
          <w:lang w:eastAsia="sl-SI"/>
        </w:rPr>
        <w:t xml:space="preserve"> </w:t>
      </w:r>
      <w:r w:rsidR="004E4E61" w:rsidRPr="00762FB1">
        <w:rPr>
          <w:rFonts w:ascii="Arial" w:eastAsia="Times New Roman" w:hAnsi="Arial" w:cs="Arial"/>
          <w:b/>
          <w:bCs/>
          <w:sz w:val="24"/>
          <w:szCs w:val="24"/>
          <w:lang w:eastAsia="sl-SI"/>
        </w:rPr>
        <w:t>Gril</w:t>
      </w:r>
      <w:r w:rsidR="004E4E61">
        <w:rPr>
          <w:rFonts w:ascii="Arial" w:eastAsia="Times New Roman" w:hAnsi="Arial" w:cs="Arial"/>
          <w:sz w:val="24"/>
          <w:szCs w:val="24"/>
          <w:lang w:eastAsia="sl-SI"/>
        </w:rPr>
        <w:t xml:space="preserve"> odgovarja, da je na šolah vedno več dela, vedno manj ljudi in da morajo dobro izbirati, česa se bodo udeležili. </w:t>
      </w:r>
      <w:r w:rsidR="004E4E61" w:rsidRPr="00762FB1">
        <w:rPr>
          <w:rFonts w:ascii="Arial" w:eastAsia="Times New Roman" w:hAnsi="Arial" w:cs="Arial"/>
          <w:b/>
          <w:bCs/>
          <w:sz w:val="24"/>
          <w:szCs w:val="24"/>
          <w:lang w:eastAsia="sl-SI"/>
        </w:rPr>
        <w:t>Urška Kustura</w:t>
      </w:r>
      <w:r w:rsidR="004E4E61">
        <w:rPr>
          <w:rFonts w:ascii="Arial" w:eastAsia="Times New Roman" w:hAnsi="Arial" w:cs="Arial"/>
          <w:sz w:val="24"/>
          <w:szCs w:val="24"/>
          <w:lang w:eastAsia="sl-SI"/>
        </w:rPr>
        <w:t xml:space="preserve"> predlaga, da bi mogoče prišli bližje šolam oziroma regijam in bolj lokacijsko ozko izvajali program. </w:t>
      </w:r>
    </w:p>
    <w:p w14:paraId="0835258E" w14:textId="77777777" w:rsidR="00762FB1" w:rsidRDefault="00762FB1" w:rsidP="003C4B33">
      <w:pPr>
        <w:spacing w:after="0" w:line="240" w:lineRule="auto"/>
        <w:rPr>
          <w:rFonts w:ascii="Arial" w:eastAsia="Times New Roman" w:hAnsi="Arial" w:cs="Arial"/>
          <w:sz w:val="24"/>
          <w:szCs w:val="24"/>
          <w:lang w:eastAsia="sl-SI"/>
        </w:rPr>
      </w:pPr>
    </w:p>
    <w:p w14:paraId="1A3E4713" w14:textId="7AE1AE67" w:rsidR="004E4E61" w:rsidRDefault="004E4E61"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poročilo o MATP državnih igrah: </w:t>
      </w:r>
      <w:hyperlink r:id="rId16" w:history="1">
        <w:r w:rsidRPr="00D60A45">
          <w:rPr>
            <w:rStyle w:val="Hiperpovezava"/>
            <w:rFonts w:ascii="Arial" w:eastAsia="Times New Roman" w:hAnsi="Arial" w:cs="Arial"/>
            <w:sz w:val="24"/>
            <w:szCs w:val="24"/>
            <w:lang w:eastAsia="sl-SI"/>
          </w:rPr>
          <w:t>https://www.specialna-olimpiada.si/matp-drzavne-igre-privabile-101-sportnika/</w:t>
        </w:r>
      </w:hyperlink>
      <w:r>
        <w:rPr>
          <w:rFonts w:ascii="Arial" w:eastAsia="Times New Roman" w:hAnsi="Arial" w:cs="Arial"/>
          <w:sz w:val="24"/>
          <w:szCs w:val="24"/>
          <w:lang w:eastAsia="sl-SI"/>
        </w:rPr>
        <w:t xml:space="preserve">. Udeleženci dodajo, da so bile igre dobro organizirane in da je tekmovanje lepo teklo. </w:t>
      </w:r>
    </w:p>
    <w:p w14:paraId="1972014D" w14:textId="77777777" w:rsidR="004E4E61" w:rsidRDefault="004E4E61" w:rsidP="003C4B33">
      <w:pPr>
        <w:spacing w:after="0" w:line="240" w:lineRule="auto"/>
        <w:rPr>
          <w:rFonts w:ascii="Arial" w:eastAsia="Times New Roman" w:hAnsi="Arial" w:cs="Arial"/>
          <w:sz w:val="24"/>
          <w:szCs w:val="24"/>
          <w:lang w:eastAsia="sl-SI"/>
        </w:rPr>
      </w:pPr>
    </w:p>
    <w:p w14:paraId="73677AD9" w14:textId="2B908E89" w:rsidR="004E4E61" w:rsidRDefault="004E4E61"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Tatjana Visočnik</w:t>
      </w:r>
      <w:r>
        <w:rPr>
          <w:rFonts w:ascii="Arial" w:eastAsia="Times New Roman" w:hAnsi="Arial" w:cs="Arial"/>
          <w:sz w:val="24"/>
          <w:szCs w:val="24"/>
          <w:lang w:eastAsia="sl-SI"/>
        </w:rPr>
        <w:t xml:space="preserve"> poroča o izvajanju programa Mladi športnik in seminarju za koordinatorje programa: </w:t>
      </w:r>
      <w:hyperlink r:id="rId17" w:history="1">
        <w:r w:rsidRPr="00D60A45">
          <w:rPr>
            <w:rStyle w:val="Hiperpovezava"/>
            <w:rFonts w:ascii="Arial" w:eastAsia="Times New Roman" w:hAnsi="Arial" w:cs="Arial"/>
            <w:sz w:val="24"/>
            <w:szCs w:val="24"/>
            <w:lang w:eastAsia="sl-SI"/>
          </w:rPr>
          <w:t>https://www.specialna-olimpiada.si/pozitivni-ucinki-zvoka-na-telo/</w:t>
        </w:r>
      </w:hyperlink>
      <w:r>
        <w:rPr>
          <w:rFonts w:ascii="Arial" w:eastAsia="Times New Roman" w:hAnsi="Arial" w:cs="Arial"/>
          <w:sz w:val="24"/>
          <w:szCs w:val="24"/>
          <w:lang w:eastAsia="sl-SI"/>
        </w:rPr>
        <w:t xml:space="preserve">. Ugotavlja, da se vsako leto pridruži kakšen nov vrtec in da je na mednarodni ravni razvitih izredno veliko materialov, ki so lahko v pomoč pri izvajanju. </w:t>
      </w:r>
    </w:p>
    <w:p w14:paraId="23FECFC9" w14:textId="77777777" w:rsidR="004E4E61" w:rsidRDefault="004E4E61" w:rsidP="003C4B33">
      <w:pPr>
        <w:spacing w:after="0" w:line="240" w:lineRule="auto"/>
        <w:rPr>
          <w:rFonts w:ascii="Arial" w:eastAsia="Times New Roman" w:hAnsi="Arial" w:cs="Arial"/>
          <w:sz w:val="24"/>
          <w:szCs w:val="24"/>
          <w:lang w:eastAsia="sl-SI"/>
        </w:rPr>
      </w:pPr>
    </w:p>
    <w:p w14:paraId="2BF39A50" w14:textId="3DAB0CCC" w:rsidR="004E4E61" w:rsidRDefault="004E4E61"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poroča o Evropski nogometni konferenci: </w:t>
      </w:r>
      <w:hyperlink r:id="rId18" w:history="1">
        <w:r w:rsidRPr="00D60A45">
          <w:rPr>
            <w:rStyle w:val="Hiperpovezava"/>
            <w:rFonts w:ascii="Arial" w:eastAsia="Times New Roman" w:hAnsi="Arial" w:cs="Arial"/>
            <w:sz w:val="24"/>
            <w:szCs w:val="24"/>
            <w:lang w:eastAsia="sl-SI"/>
          </w:rPr>
          <w:t>https://www.specialna-olimpiada.si/gradnja-vkljucujoce-nogometne-skupnosti/</w:t>
        </w:r>
      </w:hyperlink>
      <w:r>
        <w:rPr>
          <w:rFonts w:ascii="Arial" w:eastAsia="Times New Roman" w:hAnsi="Arial" w:cs="Arial"/>
          <w:sz w:val="24"/>
          <w:szCs w:val="24"/>
          <w:lang w:eastAsia="sl-SI"/>
        </w:rPr>
        <w:t>. Sodelovalo je 42 koordinatorjev iz 26 držav, naši nogometaši so sodelovali tudi v praktičnem prikazu. Ugotavlja, da je bila konferenca vsebinsko na zelo visokem nivoju, udeleženci so bili zadovoljni z logistično pripravo. NZS je prejela posebno priznanje za sodelovanje s SOS. Skupna organizacija konference je bila dobra popotnica za sodelovanje vnaprej. Dogodek pohvali</w:t>
      </w:r>
      <w:r w:rsidR="00762FB1">
        <w:rPr>
          <w:rFonts w:ascii="Arial" w:eastAsia="Times New Roman" w:hAnsi="Arial" w:cs="Arial"/>
          <w:sz w:val="24"/>
          <w:szCs w:val="24"/>
          <w:lang w:eastAsia="sl-SI"/>
        </w:rPr>
        <w:t>ta</w:t>
      </w:r>
      <w:r>
        <w:rPr>
          <w:rFonts w:ascii="Arial" w:eastAsia="Times New Roman" w:hAnsi="Arial" w:cs="Arial"/>
          <w:sz w:val="24"/>
          <w:szCs w:val="24"/>
          <w:lang w:eastAsia="sl-SI"/>
        </w:rPr>
        <w:t xml:space="preserve"> tudi Suzana Bohorč</w:t>
      </w:r>
      <w:r w:rsidR="00762FB1">
        <w:rPr>
          <w:rFonts w:ascii="Arial" w:eastAsia="Times New Roman" w:hAnsi="Arial" w:cs="Arial"/>
          <w:sz w:val="24"/>
          <w:szCs w:val="24"/>
          <w:lang w:eastAsia="sl-SI"/>
        </w:rPr>
        <w:t xml:space="preserve"> in Domen Pociecha. </w:t>
      </w:r>
      <w:r>
        <w:rPr>
          <w:rFonts w:ascii="Arial" w:eastAsia="Times New Roman" w:hAnsi="Arial" w:cs="Arial"/>
          <w:sz w:val="24"/>
          <w:szCs w:val="24"/>
          <w:lang w:eastAsia="sl-SI"/>
        </w:rPr>
        <w:t xml:space="preserve"> </w:t>
      </w:r>
    </w:p>
    <w:p w14:paraId="399D1FC9" w14:textId="77777777" w:rsidR="004E4E61" w:rsidRDefault="004E4E61" w:rsidP="003C4B33">
      <w:pPr>
        <w:spacing w:after="0" w:line="240" w:lineRule="auto"/>
        <w:rPr>
          <w:rFonts w:ascii="Arial" w:eastAsia="Times New Roman" w:hAnsi="Arial" w:cs="Arial"/>
          <w:sz w:val="24"/>
          <w:szCs w:val="24"/>
          <w:lang w:eastAsia="sl-SI"/>
        </w:rPr>
      </w:pPr>
    </w:p>
    <w:p w14:paraId="351158AB" w14:textId="63B71C94" w:rsidR="004E4E61" w:rsidRDefault="004E4E61"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Domen Pociecha</w:t>
      </w:r>
      <w:r>
        <w:rPr>
          <w:rFonts w:ascii="Arial" w:eastAsia="Times New Roman" w:hAnsi="Arial" w:cs="Arial"/>
          <w:sz w:val="24"/>
          <w:szCs w:val="24"/>
          <w:lang w:eastAsia="sl-SI"/>
        </w:rPr>
        <w:t xml:space="preserve"> še navrže, da sta z Urška Kustura pred nekaj dnevi predavala študentom Fakultete za šport, usmerjevalcem posebne športne vzgoje, kjer sta predstavila SOS in delovanje, svoje pa so pridali tudi športniki, ki so </w:t>
      </w:r>
      <w:r w:rsidR="00762FB1">
        <w:rPr>
          <w:rFonts w:ascii="Arial" w:eastAsia="Times New Roman" w:hAnsi="Arial" w:cs="Arial"/>
          <w:sz w:val="24"/>
          <w:szCs w:val="24"/>
          <w:lang w:eastAsia="sl-SI"/>
        </w:rPr>
        <w:t>sodelovali</w:t>
      </w:r>
      <w:r>
        <w:rPr>
          <w:rFonts w:ascii="Arial" w:eastAsia="Times New Roman" w:hAnsi="Arial" w:cs="Arial"/>
          <w:sz w:val="24"/>
          <w:szCs w:val="24"/>
          <w:lang w:eastAsia="sl-SI"/>
        </w:rPr>
        <w:t xml:space="preserve">. </w:t>
      </w:r>
    </w:p>
    <w:p w14:paraId="04E7AFC0" w14:textId="77777777" w:rsidR="004E4E61" w:rsidRDefault="004E4E61" w:rsidP="003C4B33">
      <w:pPr>
        <w:spacing w:after="0" w:line="240" w:lineRule="auto"/>
        <w:rPr>
          <w:rFonts w:ascii="Arial" w:eastAsia="Times New Roman" w:hAnsi="Arial" w:cs="Arial"/>
          <w:sz w:val="24"/>
          <w:szCs w:val="24"/>
          <w:lang w:eastAsia="sl-SI"/>
        </w:rPr>
      </w:pPr>
    </w:p>
    <w:p w14:paraId="1ABEA1A5" w14:textId="2594EA13" w:rsidR="004E4E61" w:rsidRPr="00762FB1" w:rsidRDefault="004E4E61"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AD4</w:t>
      </w:r>
    </w:p>
    <w:p w14:paraId="4BC03CA9" w14:textId="37432822" w:rsidR="004E4E61" w:rsidRDefault="004E4E61"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predstavi program SOS 2025, za katerega so že znani nekateri datumi v prvem delu leta. Pri finančnem načrtu doda projekt UCS (Unified Champion Schools) v višini 17.000 EUR, ki je bil oddan nedavno. Predlaga dvig članarin na poenoteno ceno z 1-dnevno kotizacijo v višini 10,50 EUR. Članarina je enaka od leta 2019, ko smo uvedli nov sistem. </w:t>
      </w:r>
    </w:p>
    <w:p w14:paraId="68187A61" w14:textId="485F40BD" w:rsidR="004E4E61" w:rsidRPr="00762FB1" w:rsidRDefault="004E4E61"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Sklep</w:t>
      </w:r>
      <w:r w:rsidR="00D673C8" w:rsidRPr="00762FB1">
        <w:rPr>
          <w:rFonts w:ascii="Arial" w:eastAsia="Times New Roman" w:hAnsi="Arial" w:cs="Arial"/>
          <w:b/>
          <w:bCs/>
          <w:sz w:val="24"/>
          <w:szCs w:val="24"/>
          <w:lang w:eastAsia="sl-SI"/>
        </w:rPr>
        <w:t xml:space="preserve"> 1</w:t>
      </w:r>
      <w:r w:rsidRPr="00762FB1">
        <w:rPr>
          <w:rFonts w:ascii="Arial" w:eastAsia="Times New Roman" w:hAnsi="Arial" w:cs="Arial"/>
          <w:b/>
          <w:bCs/>
          <w:sz w:val="24"/>
          <w:szCs w:val="24"/>
          <w:lang w:eastAsia="sl-SI"/>
        </w:rPr>
        <w:t xml:space="preserve">: </w:t>
      </w:r>
      <w:r w:rsidR="00D673C8" w:rsidRPr="00762FB1">
        <w:rPr>
          <w:rFonts w:ascii="Arial" w:eastAsia="Times New Roman" w:hAnsi="Arial" w:cs="Arial"/>
          <w:b/>
          <w:bCs/>
          <w:sz w:val="24"/>
          <w:szCs w:val="24"/>
          <w:lang w:eastAsia="sl-SI"/>
        </w:rPr>
        <w:t>Program SOS za leto 2025 je sprejet in se daje v potrditev OZ.</w:t>
      </w:r>
    </w:p>
    <w:p w14:paraId="1C3E3080" w14:textId="31439BA6" w:rsidR="00DF070A" w:rsidRPr="00762FB1" w:rsidRDefault="00D673C8"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 xml:space="preserve">Sklep 2: Finančni načrt SOS za leto 2025 je sprejet in se daje v potrditev OZ. </w:t>
      </w:r>
    </w:p>
    <w:p w14:paraId="4E5F5CAE" w14:textId="34D13E19" w:rsidR="00D673C8" w:rsidRPr="00762FB1" w:rsidRDefault="00D673C8"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 xml:space="preserve">Sklep 3: Višina 1-dnevne kotizacije in članarine se dvigne na enotnih 11 EUR. </w:t>
      </w:r>
    </w:p>
    <w:p w14:paraId="185BFD80" w14:textId="77777777" w:rsidR="00D673C8" w:rsidRDefault="00D673C8" w:rsidP="003C4B33">
      <w:pPr>
        <w:spacing w:after="0" w:line="240" w:lineRule="auto"/>
        <w:rPr>
          <w:rFonts w:ascii="Arial" w:eastAsia="Times New Roman" w:hAnsi="Arial" w:cs="Arial"/>
          <w:sz w:val="24"/>
          <w:szCs w:val="24"/>
          <w:lang w:eastAsia="sl-SI"/>
        </w:rPr>
      </w:pPr>
    </w:p>
    <w:p w14:paraId="7FD91759" w14:textId="2B7BFD48" w:rsidR="00D673C8" w:rsidRPr="00762FB1" w:rsidRDefault="00D673C8"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AD5</w:t>
      </w:r>
    </w:p>
    <w:p w14:paraId="2602EA5A" w14:textId="15E22321" w:rsidR="00D673C8" w:rsidRDefault="00D673C8"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poroča, da gre organizacija Zimskih svetovnih iger v Torinu zelo počasi, da je organizator že skrajšal termin iger za dva dni in da ne bo Host Town programa (7.-16. marec). Ekipa je bila ravno na vikend pripravah v Planici, je </w:t>
      </w:r>
      <w:r w:rsidR="00762FB1">
        <w:rPr>
          <w:rFonts w:ascii="Arial" w:eastAsia="Times New Roman" w:hAnsi="Arial" w:cs="Arial"/>
          <w:sz w:val="24"/>
          <w:szCs w:val="24"/>
          <w:lang w:eastAsia="sl-SI"/>
        </w:rPr>
        <w:t>zelo homogena</w:t>
      </w:r>
      <w:r>
        <w:rPr>
          <w:rFonts w:ascii="Arial" w:eastAsia="Times New Roman" w:hAnsi="Arial" w:cs="Arial"/>
          <w:sz w:val="24"/>
          <w:szCs w:val="24"/>
          <w:lang w:eastAsia="sl-SI"/>
        </w:rPr>
        <w:t xml:space="preserve">. Enkrat prej smo se že srečali na meritvah v Zagorju, meritve so bile opravljene tudi v Planici in bodo še enkrat na drugih pripravah v Mariboru konec januarja. Nabavljena je že polovica opreme, rezerviran avtobusni prevoz, imamo novega generalnega pokrovitelja – NLB, svoj prispevek je že pridal SVIZ, zagotovljena so FIHO sredstva s strani ZŠIS-PK, članice so že dobile račune za 150 EUR prispevka na tekmovalca/trenerja. Alpina nam je ponovno zagotovila brezplačno obutev. Ene tekmovalke ni bilo na priprave, prav tako se letos ni udeležila Zimskih DI </w:t>
      </w:r>
      <w:r>
        <w:rPr>
          <w:rFonts w:ascii="Arial" w:eastAsia="Times New Roman" w:hAnsi="Arial" w:cs="Arial"/>
          <w:sz w:val="24"/>
          <w:szCs w:val="24"/>
          <w:lang w:eastAsia="sl-SI"/>
        </w:rPr>
        <w:lastRenderedPageBreak/>
        <w:t xml:space="preserve">Avstrije, čeprav je bila na seznamu. V kolikor tekmovalke ne bo na priprave v MB, jo bomo zamenjali z rezervo (rok do 3.2.2025). Drugih odstopanj v ekipi ni bilo. Trenerji so že imeli 2-dnevno izobraževanje na Rogli, imajo opravljena on-line izobraževanja, čakajo jih webinarji po posameznih športih. Skupno bo v Torinu tekmovalo »le« 1.500 športnikov (Schladming 2017 – 3.000). </w:t>
      </w:r>
    </w:p>
    <w:p w14:paraId="29D1299B" w14:textId="77777777" w:rsidR="00E423A2" w:rsidRDefault="00E423A2" w:rsidP="003C4B33">
      <w:pPr>
        <w:spacing w:after="0" w:line="240" w:lineRule="auto"/>
        <w:rPr>
          <w:rFonts w:ascii="Arial" w:eastAsia="Times New Roman" w:hAnsi="Arial" w:cs="Arial"/>
          <w:sz w:val="24"/>
          <w:szCs w:val="24"/>
          <w:lang w:eastAsia="sl-SI"/>
        </w:rPr>
      </w:pPr>
    </w:p>
    <w:p w14:paraId="283F8884" w14:textId="6D7AAEF7" w:rsidR="00E423A2" w:rsidRPr="00762FB1" w:rsidRDefault="00E423A2"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AD6</w:t>
      </w:r>
    </w:p>
    <w:p w14:paraId="74969345" w14:textId="77777777" w:rsidR="00762FB1" w:rsidRDefault="00E423A2"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Določi se inventurna komisija</w:t>
      </w:r>
      <w:r w:rsidR="00762FB1">
        <w:rPr>
          <w:rFonts w:ascii="Arial" w:eastAsia="Times New Roman" w:hAnsi="Arial" w:cs="Arial"/>
          <w:sz w:val="24"/>
          <w:szCs w:val="24"/>
          <w:lang w:eastAsia="sl-SI"/>
        </w:rPr>
        <w:t>.</w:t>
      </w:r>
    </w:p>
    <w:p w14:paraId="3E3829F4" w14:textId="3F2CE376" w:rsidR="00E423A2" w:rsidRPr="00762FB1" w:rsidRDefault="00762FB1"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 xml:space="preserve">Sklep: Inventurna komisija za leto 2024 je v sestavi: </w:t>
      </w:r>
      <w:r w:rsidR="00E423A2" w:rsidRPr="00762FB1">
        <w:rPr>
          <w:rFonts w:ascii="Arial" w:eastAsia="Times New Roman" w:hAnsi="Arial" w:cs="Arial"/>
          <w:b/>
          <w:bCs/>
          <w:sz w:val="24"/>
          <w:szCs w:val="24"/>
          <w:lang w:eastAsia="sl-SI"/>
        </w:rPr>
        <w:t xml:space="preserve">Urška Kustura predsednica in članici Katarina Praznik in Lea Šprah. </w:t>
      </w:r>
    </w:p>
    <w:p w14:paraId="7F6EA054" w14:textId="77777777" w:rsidR="00E423A2" w:rsidRDefault="00E423A2" w:rsidP="003C4B33">
      <w:pPr>
        <w:spacing w:after="0" w:line="240" w:lineRule="auto"/>
        <w:rPr>
          <w:rFonts w:ascii="Arial" w:eastAsia="Times New Roman" w:hAnsi="Arial" w:cs="Arial"/>
          <w:sz w:val="24"/>
          <w:szCs w:val="24"/>
          <w:lang w:eastAsia="sl-SI"/>
        </w:rPr>
      </w:pPr>
    </w:p>
    <w:p w14:paraId="5A1AFDEF" w14:textId="67B11C67" w:rsidR="00E423A2" w:rsidRPr="00762FB1" w:rsidRDefault="00E423A2" w:rsidP="003C4B33">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AD7</w:t>
      </w:r>
    </w:p>
    <w:p w14:paraId="3824A8AF" w14:textId="39D5084D" w:rsidR="00E423A2" w:rsidRDefault="00E423A2"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Zbrane pozdravi predsednik ZŠIS – PK </w:t>
      </w:r>
      <w:r w:rsidRPr="00762FB1">
        <w:rPr>
          <w:rFonts w:ascii="Arial" w:eastAsia="Times New Roman" w:hAnsi="Arial" w:cs="Arial"/>
          <w:b/>
          <w:bCs/>
          <w:sz w:val="24"/>
          <w:szCs w:val="24"/>
          <w:lang w:eastAsia="sl-SI"/>
        </w:rPr>
        <w:t>Damijan Lazar</w:t>
      </w:r>
      <w:r>
        <w:rPr>
          <w:rFonts w:ascii="Arial" w:eastAsia="Times New Roman" w:hAnsi="Arial" w:cs="Arial"/>
          <w:sz w:val="24"/>
          <w:szCs w:val="24"/>
          <w:lang w:eastAsia="sl-SI"/>
        </w:rPr>
        <w:t xml:space="preserve">. Zahvali se vsem, da podpirajo šport invalidov v segmentu oseb z motnjami v duševnem razvoju in da tudi na nivoju Zveze dobro sodelujemo. </w:t>
      </w:r>
    </w:p>
    <w:p w14:paraId="691EF792" w14:textId="77777777" w:rsidR="00E423A2" w:rsidRDefault="00E423A2" w:rsidP="003C4B33">
      <w:pPr>
        <w:spacing w:after="0" w:line="240" w:lineRule="auto"/>
        <w:rPr>
          <w:rFonts w:ascii="Arial" w:eastAsia="Times New Roman" w:hAnsi="Arial" w:cs="Arial"/>
          <w:sz w:val="24"/>
          <w:szCs w:val="24"/>
          <w:lang w:eastAsia="sl-SI"/>
        </w:rPr>
      </w:pPr>
    </w:p>
    <w:p w14:paraId="38CE3D45" w14:textId="15704327" w:rsidR="00E423A2" w:rsidRDefault="00E423A2" w:rsidP="003C4B33">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Aleš Šolar</w:t>
      </w:r>
      <w:r>
        <w:rPr>
          <w:rFonts w:ascii="Arial" w:eastAsia="Times New Roman" w:hAnsi="Arial" w:cs="Arial"/>
          <w:sz w:val="24"/>
          <w:szCs w:val="24"/>
          <w:lang w:eastAsia="sl-SI"/>
        </w:rPr>
        <w:t xml:space="preserve">, koordinator projekta Aktivno inkluzivno, predstavi projekt ZŠIS – PK, ki bo trajal do leta 2028. Gre za socialno vključevanje prek športa. Zaposlili bodo 12 regijskih koordinatorjev, ki bodo iskali nove možnosti vadb in izvajali programe ABC športa za vse starostne skupine invalidov. Bistvo je integracija – vključevanje invalidov v redne športne programe, povezati se v dejavnosti v lokalnem okolju. Možen bo tudi nakup opreme in izvajalo se bo usposabljanje kadra. Razpis za regijske koordinatorje bo kmalu, usposabljanja se bodo pričela spomladi, ABC programi pa bodo stekli jeseni. Povabi vse k sodelovanju. </w:t>
      </w:r>
    </w:p>
    <w:p w14:paraId="17373815" w14:textId="77777777" w:rsidR="00DF070A" w:rsidRDefault="00DF070A" w:rsidP="003C4B33">
      <w:pPr>
        <w:spacing w:after="0" w:line="240" w:lineRule="auto"/>
        <w:rPr>
          <w:rFonts w:ascii="Arial" w:eastAsia="Times New Roman" w:hAnsi="Arial" w:cs="Arial"/>
          <w:sz w:val="24"/>
          <w:szCs w:val="24"/>
          <w:lang w:eastAsia="sl-SI"/>
        </w:rPr>
      </w:pPr>
    </w:p>
    <w:p w14:paraId="441E3C20" w14:textId="309E44D9" w:rsidR="003C4B33" w:rsidRPr="00762FB1" w:rsidRDefault="00E423A2" w:rsidP="00762FB1">
      <w:pPr>
        <w:spacing w:after="0" w:line="240" w:lineRule="auto"/>
        <w:rPr>
          <w:rFonts w:ascii="Arial" w:eastAsia="Times New Roman" w:hAnsi="Arial" w:cs="Arial"/>
          <w:sz w:val="24"/>
          <w:szCs w:val="24"/>
          <w:lang w:eastAsia="sl-SI"/>
        </w:rPr>
      </w:pPr>
      <w:r w:rsidRPr="00762FB1">
        <w:rPr>
          <w:rFonts w:ascii="Arial" w:eastAsia="Times New Roman" w:hAnsi="Arial" w:cs="Arial"/>
          <w:b/>
          <w:bCs/>
          <w:sz w:val="24"/>
          <w:szCs w:val="24"/>
          <w:lang w:eastAsia="sl-SI"/>
        </w:rPr>
        <w:t>Silvester Polc</w:t>
      </w:r>
      <w:r w:rsidRPr="00762FB1">
        <w:rPr>
          <w:rFonts w:ascii="Arial" w:eastAsia="Times New Roman" w:hAnsi="Arial" w:cs="Arial"/>
          <w:sz w:val="24"/>
          <w:szCs w:val="24"/>
          <w:lang w:eastAsia="sl-SI"/>
        </w:rPr>
        <w:t xml:space="preserve"> izpostavi </w:t>
      </w:r>
      <w:r w:rsidR="0057026B" w:rsidRPr="00762FB1">
        <w:rPr>
          <w:rFonts w:ascii="Arial" w:eastAsia="Times New Roman" w:hAnsi="Arial" w:cs="Arial"/>
          <w:sz w:val="24"/>
          <w:szCs w:val="24"/>
          <w:lang w:eastAsia="sl-SI"/>
        </w:rPr>
        <w:t xml:space="preserve">trenerski kriterij pri kandidaturi za svetovne igre v segmentu dotedanje udeležbe na svetovnih igrah. Meni, da so trenerji, ki so že bili na igrah, v tem segmentu depriviligirani. Predlaga spremembo kriterija v: »Trener se ni udeležil zadnjih svetovnih iger!« </w:t>
      </w:r>
      <w:r w:rsidR="0057026B" w:rsidRPr="00762FB1">
        <w:rPr>
          <w:rFonts w:ascii="Arial" w:eastAsia="Times New Roman" w:hAnsi="Arial" w:cs="Arial"/>
          <w:b/>
          <w:bCs/>
          <w:sz w:val="24"/>
          <w:szCs w:val="24"/>
          <w:lang w:eastAsia="sl-SI"/>
        </w:rPr>
        <w:t>Lea Šprah</w:t>
      </w:r>
      <w:r w:rsidR="0057026B" w:rsidRPr="00762FB1">
        <w:rPr>
          <w:rFonts w:ascii="Arial" w:eastAsia="Times New Roman" w:hAnsi="Arial" w:cs="Arial"/>
          <w:sz w:val="24"/>
          <w:szCs w:val="24"/>
          <w:lang w:eastAsia="sl-SI"/>
        </w:rPr>
        <w:t xml:space="preserve"> predlaga, da bi za uvrstitev v ekipo štela tudi dodatna usposobljenost trenerja. </w:t>
      </w:r>
    </w:p>
    <w:p w14:paraId="7724211E" w14:textId="070410E0" w:rsidR="0057026B" w:rsidRPr="00762FB1" w:rsidRDefault="0057026B" w:rsidP="00762FB1">
      <w:pPr>
        <w:spacing w:after="0" w:line="240" w:lineRule="auto"/>
        <w:rPr>
          <w:rFonts w:ascii="Arial" w:eastAsia="Times New Roman" w:hAnsi="Arial" w:cs="Arial"/>
          <w:b/>
          <w:bCs/>
          <w:sz w:val="24"/>
          <w:szCs w:val="24"/>
          <w:lang w:eastAsia="sl-SI"/>
        </w:rPr>
      </w:pPr>
      <w:r w:rsidRPr="00762FB1">
        <w:rPr>
          <w:rFonts w:ascii="Arial" w:eastAsia="Times New Roman" w:hAnsi="Arial" w:cs="Arial"/>
          <w:b/>
          <w:bCs/>
          <w:sz w:val="24"/>
          <w:szCs w:val="24"/>
          <w:lang w:eastAsia="sl-SI"/>
        </w:rPr>
        <w:t xml:space="preserve">Sklep: Določitev kriterijev za nastop na Poletnih svetovnih igrah, Čile 2027 se uvrsti na naslednjo sejo. </w:t>
      </w:r>
    </w:p>
    <w:p w14:paraId="1C9B17C6" w14:textId="4D37212B" w:rsidR="005F5D8E" w:rsidRDefault="005F5D8E" w:rsidP="0057026B">
      <w:pPr>
        <w:rPr>
          <w:rFonts w:ascii="Arial" w:hAnsi="Arial" w:cs="Arial"/>
          <w:sz w:val="24"/>
          <w:szCs w:val="24"/>
        </w:rPr>
      </w:pPr>
    </w:p>
    <w:p w14:paraId="09E9B757" w14:textId="454B71C6" w:rsidR="00A808A7" w:rsidRDefault="00747C2E" w:rsidP="00A808A7">
      <w:pPr>
        <w:tabs>
          <w:tab w:val="left" w:pos="640"/>
        </w:tabs>
        <w:spacing w:after="0" w:line="240" w:lineRule="auto"/>
        <w:rPr>
          <w:rFonts w:ascii="Arial" w:hAnsi="Arial" w:cs="Arial"/>
          <w:sz w:val="24"/>
          <w:szCs w:val="24"/>
        </w:rPr>
      </w:pPr>
      <w:r>
        <w:rPr>
          <w:rFonts w:ascii="Arial" w:hAnsi="Arial" w:cs="Arial"/>
          <w:sz w:val="24"/>
          <w:szCs w:val="24"/>
        </w:rPr>
        <w:t>N</w:t>
      </w:r>
      <w:r w:rsidR="00A808A7">
        <w:rPr>
          <w:rFonts w:ascii="Arial" w:hAnsi="Arial" w:cs="Arial"/>
          <w:sz w:val="24"/>
          <w:szCs w:val="24"/>
        </w:rPr>
        <w:t>aslednja seja bo</w:t>
      </w:r>
      <w:r w:rsidR="0014724D">
        <w:rPr>
          <w:rFonts w:ascii="Arial" w:hAnsi="Arial" w:cs="Arial"/>
          <w:sz w:val="24"/>
          <w:szCs w:val="24"/>
        </w:rPr>
        <w:t xml:space="preserve"> </w:t>
      </w:r>
      <w:r w:rsidR="0057026B">
        <w:rPr>
          <w:rFonts w:ascii="Arial" w:hAnsi="Arial" w:cs="Arial"/>
          <w:sz w:val="24"/>
          <w:szCs w:val="24"/>
        </w:rPr>
        <w:t xml:space="preserve">predvidoma ali v sredo, 5. marca (pred igrami) ali v sredo, 19. marca (po igrah). </w:t>
      </w:r>
    </w:p>
    <w:p w14:paraId="1F14A289" w14:textId="6826B69B" w:rsidR="00762FB1" w:rsidRDefault="00762FB1" w:rsidP="00A808A7">
      <w:pPr>
        <w:tabs>
          <w:tab w:val="left" w:pos="640"/>
        </w:tabs>
        <w:spacing w:after="0" w:line="240" w:lineRule="auto"/>
        <w:rPr>
          <w:rFonts w:ascii="Arial" w:hAnsi="Arial" w:cs="Arial"/>
          <w:sz w:val="24"/>
          <w:szCs w:val="24"/>
        </w:rPr>
      </w:pPr>
    </w:p>
    <w:p w14:paraId="4A3AE6D1" w14:textId="65A49162" w:rsidR="00762FB1" w:rsidRDefault="00762FB1" w:rsidP="00A808A7">
      <w:pPr>
        <w:tabs>
          <w:tab w:val="left" w:pos="640"/>
        </w:tabs>
        <w:spacing w:after="0" w:line="240" w:lineRule="auto"/>
        <w:rPr>
          <w:rFonts w:ascii="Arial" w:hAnsi="Arial" w:cs="Arial"/>
          <w:sz w:val="24"/>
          <w:szCs w:val="24"/>
        </w:rPr>
      </w:pPr>
      <w:r>
        <w:rPr>
          <w:rFonts w:ascii="Arial" w:hAnsi="Arial" w:cs="Arial"/>
          <w:sz w:val="24"/>
          <w:szCs w:val="24"/>
        </w:rPr>
        <w:t>Sledilo je novoletno kosilo v Gostilni Rogovilc.</w:t>
      </w:r>
    </w:p>
    <w:p w14:paraId="09DF1A63" w14:textId="77777777" w:rsidR="00762FB1" w:rsidRDefault="00762FB1" w:rsidP="00A808A7">
      <w:pPr>
        <w:tabs>
          <w:tab w:val="left" w:pos="640"/>
        </w:tabs>
        <w:spacing w:after="0" w:line="240" w:lineRule="auto"/>
        <w:rPr>
          <w:rFonts w:ascii="Arial" w:hAnsi="Arial" w:cs="Arial"/>
          <w:sz w:val="24"/>
          <w:szCs w:val="24"/>
        </w:rPr>
      </w:pPr>
    </w:p>
    <w:p w14:paraId="65B27CA7" w14:textId="77777777" w:rsidR="00762FB1" w:rsidRDefault="00762FB1" w:rsidP="00A808A7">
      <w:pPr>
        <w:tabs>
          <w:tab w:val="left" w:pos="640"/>
        </w:tabs>
        <w:spacing w:after="0" w:line="240" w:lineRule="auto"/>
        <w:rPr>
          <w:rFonts w:ascii="Arial" w:hAnsi="Arial" w:cs="Arial"/>
          <w:sz w:val="24"/>
          <w:szCs w:val="24"/>
        </w:rPr>
      </w:pPr>
    </w:p>
    <w:p w14:paraId="3E051888" w14:textId="1126F9BE" w:rsidR="00762FB1" w:rsidRDefault="00762FB1" w:rsidP="00A808A7">
      <w:pPr>
        <w:tabs>
          <w:tab w:val="left" w:pos="640"/>
        </w:tabs>
        <w:spacing w:after="0" w:line="240" w:lineRule="auto"/>
        <w:rPr>
          <w:rFonts w:ascii="Arial" w:hAnsi="Arial" w:cs="Arial"/>
          <w:sz w:val="24"/>
          <w:szCs w:val="24"/>
        </w:rPr>
      </w:pPr>
    </w:p>
    <w:p w14:paraId="112FCCFD" w14:textId="0C8A1F48" w:rsidR="00A808A7" w:rsidRDefault="00A808A7" w:rsidP="00A808A7">
      <w:pPr>
        <w:tabs>
          <w:tab w:val="left" w:pos="640"/>
        </w:tabs>
        <w:spacing w:after="0" w:line="240" w:lineRule="auto"/>
        <w:rPr>
          <w:rFonts w:ascii="Arial" w:hAnsi="Arial" w:cs="Arial"/>
          <w:sz w:val="24"/>
          <w:szCs w:val="24"/>
        </w:rPr>
      </w:pPr>
    </w:p>
    <w:p w14:paraId="058618CC" w14:textId="29DEB758" w:rsidR="00A808A7" w:rsidRDefault="00762FB1" w:rsidP="00A808A7">
      <w:pPr>
        <w:tabs>
          <w:tab w:val="left" w:pos="640"/>
        </w:tabs>
        <w:spacing w:after="0" w:line="240" w:lineRule="auto"/>
        <w:rPr>
          <w:rFonts w:ascii="Arial" w:hAnsi="Arial" w:cs="Arial"/>
          <w:sz w:val="24"/>
          <w:szCs w:val="24"/>
        </w:rPr>
      </w:pPr>
      <w:r>
        <w:rPr>
          <w:noProof/>
        </w:rPr>
        <w:drawing>
          <wp:anchor distT="0" distB="0" distL="114300" distR="114300" simplePos="0" relativeHeight="251663872" behindDoc="1" locked="0" layoutInCell="1" allowOverlap="1" wp14:anchorId="1A175219" wp14:editId="02499B95">
            <wp:simplePos x="0" y="0"/>
            <wp:positionH relativeFrom="margin">
              <wp:posOffset>-318770</wp:posOffset>
            </wp:positionH>
            <wp:positionV relativeFrom="margin">
              <wp:posOffset>7482840</wp:posOffset>
            </wp:positionV>
            <wp:extent cx="2047875" cy="831215"/>
            <wp:effectExtent l="0" t="0" r="9525" b="6985"/>
            <wp:wrapNone/>
            <wp:docPr id="876537672" name="Slika 876537672" descr="Slika, ki vsebuje besede besedilo, tab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tabla&#10;&#10;Opis je samodejno ustvarjen"/>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4787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4FC35" w14:textId="41FE1520" w:rsidR="00A808A7" w:rsidRPr="00A808A7" w:rsidRDefault="00A808A7" w:rsidP="00A808A7">
      <w:pPr>
        <w:tabs>
          <w:tab w:val="left" w:pos="640"/>
        </w:tabs>
        <w:spacing w:after="0" w:line="240" w:lineRule="auto"/>
        <w:rPr>
          <w:rFonts w:ascii="Arial" w:hAnsi="Arial" w:cs="Arial"/>
          <w:sz w:val="24"/>
          <w:szCs w:val="24"/>
        </w:rPr>
      </w:pPr>
    </w:p>
    <w:p w14:paraId="32DD01F8" w14:textId="298DA571" w:rsidR="00A808A7" w:rsidRPr="00A808A7" w:rsidRDefault="006B4879" w:rsidP="00A808A7">
      <w:pPr>
        <w:spacing w:after="0" w:line="240" w:lineRule="auto"/>
        <w:rPr>
          <w:rFonts w:ascii="Arial" w:hAnsi="Arial" w:cs="Arial"/>
          <w:sz w:val="24"/>
          <w:szCs w:val="24"/>
        </w:rPr>
      </w:pPr>
      <w:r>
        <w:rPr>
          <w:rFonts w:ascii="Arial" w:hAnsi="Arial" w:cs="Arial"/>
          <w:noProof/>
          <w:sz w:val="24"/>
          <w:szCs w:val="24"/>
          <w:lang w:eastAsia="sl-SI"/>
        </w:rPr>
        <w:drawing>
          <wp:anchor distT="0" distB="0" distL="114300" distR="114300" simplePos="0" relativeHeight="251661824" behindDoc="1" locked="0" layoutInCell="1" allowOverlap="1" wp14:anchorId="079024FC" wp14:editId="44759C43">
            <wp:simplePos x="0" y="0"/>
            <wp:positionH relativeFrom="column">
              <wp:posOffset>3606393</wp:posOffset>
            </wp:positionH>
            <wp:positionV relativeFrom="paragraph">
              <wp:posOffset>6985</wp:posOffset>
            </wp:positionV>
            <wp:extent cx="1369645" cy="353418"/>
            <wp:effectExtent l="19050" t="0" r="1955"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369645" cy="353418"/>
                    </a:xfrm>
                    <a:prstGeom prst="rect">
                      <a:avLst/>
                    </a:prstGeom>
                    <a:noFill/>
                    <a:ln w="9525">
                      <a:noFill/>
                      <a:miter lim="800000"/>
                      <a:headEnd/>
                      <a:tailEnd/>
                    </a:ln>
                  </pic:spPr>
                </pic:pic>
              </a:graphicData>
            </a:graphic>
          </wp:anchor>
        </w:drawing>
      </w:r>
    </w:p>
    <w:p w14:paraId="1F148C6F" w14:textId="77777777" w:rsidR="008F2538" w:rsidRDefault="008F2538" w:rsidP="008456C3">
      <w:pPr>
        <w:spacing w:after="0" w:line="240" w:lineRule="auto"/>
        <w:rPr>
          <w:rFonts w:ascii="Arial" w:hAnsi="Arial" w:cs="Arial"/>
          <w:sz w:val="24"/>
          <w:szCs w:val="24"/>
        </w:rPr>
      </w:pPr>
    </w:p>
    <w:p w14:paraId="0F44F418" w14:textId="05C9D2F9" w:rsidR="00014BE8" w:rsidRPr="00DF6A8F" w:rsidRDefault="00442535" w:rsidP="00014BE8">
      <w:pPr>
        <w:spacing w:after="0" w:line="240" w:lineRule="auto"/>
        <w:rPr>
          <w:rFonts w:ascii="Arial" w:hAnsi="Arial" w:cs="Arial"/>
          <w:b/>
          <w:i/>
          <w:sz w:val="24"/>
          <w:szCs w:val="24"/>
        </w:rPr>
      </w:pPr>
      <w:r>
        <w:rPr>
          <w:rFonts w:ascii="Arial" w:hAnsi="Arial" w:cs="Arial"/>
          <w:b/>
          <w:i/>
          <w:sz w:val="24"/>
          <w:szCs w:val="24"/>
        </w:rPr>
        <w:t>Suzana Bohorč</w:t>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t>Urška Kustura</w:t>
      </w:r>
    </w:p>
    <w:p w14:paraId="2E46CAAF" w14:textId="7BA07BCF" w:rsidR="00D07700" w:rsidRDefault="00014BE8" w:rsidP="002C2B10">
      <w:pPr>
        <w:spacing w:after="0" w:line="240" w:lineRule="auto"/>
        <w:rPr>
          <w:rFonts w:ascii="Arial" w:hAnsi="Arial" w:cs="Arial"/>
          <w:i/>
          <w:sz w:val="24"/>
          <w:szCs w:val="24"/>
        </w:rPr>
      </w:pPr>
      <w:r w:rsidRPr="00DF6A8F">
        <w:rPr>
          <w:rFonts w:ascii="Arial" w:hAnsi="Arial" w:cs="Arial"/>
          <w:i/>
          <w:sz w:val="24"/>
          <w:szCs w:val="24"/>
        </w:rPr>
        <w:t>predsedni</w:t>
      </w:r>
      <w:r w:rsidR="00442535">
        <w:rPr>
          <w:rFonts w:ascii="Arial" w:hAnsi="Arial" w:cs="Arial"/>
          <w:i/>
          <w:sz w:val="24"/>
          <w:szCs w:val="24"/>
        </w:rPr>
        <w:t>ca</w:t>
      </w:r>
      <w:r w:rsidRPr="00DF6A8F">
        <w:rPr>
          <w:rFonts w:ascii="Arial" w:hAnsi="Arial" w:cs="Arial"/>
          <w:i/>
          <w:sz w:val="24"/>
          <w:szCs w:val="24"/>
        </w:rPr>
        <w:t xml:space="preserve"> SOS</w:t>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t>izvršna sekretarka SOS</w:t>
      </w:r>
    </w:p>
    <w:p w14:paraId="342C3CC9" w14:textId="3812E417" w:rsidR="006B4879" w:rsidRDefault="006B4879">
      <w:pPr>
        <w:rPr>
          <w:rFonts w:ascii="Arial" w:hAnsi="Arial" w:cs="Arial"/>
          <w:i/>
          <w:sz w:val="24"/>
          <w:szCs w:val="24"/>
        </w:rPr>
      </w:pPr>
      <w:r>
        <w:rPr>
          <w:rFonts w:ascii="Arial" w:hAnsi="Arial" w:cs="Arial"/>
          <w:i/>
          <w:sz w:val="24"/>
          <w:szCs w:val="24"/>
        </w:rPr>
        <w:br w:type="page"/>
      </w:r>
    </w:p>
    <w:p w14:paraId="76F2F88F" w14:textId="62018854" w:rsidR="00EC72A7" w:rsidRPr="00D07700" w:rsidRDefault="00A3740B" w:rsidP="00A3740B">
      <w:pPr>
        <w:spacing w:after="0" w:line="240" w:lineRule="auto"/>
        <w:rPr>
          <w:rFonts w:ascii="Arial" w:hAnsi="Arial" w:cs="Arial"/>
          <w:i/>
          <w:sz w:val="24"/>
          <w:szCs w:val="24"/>
        </w:rPr>
      </w:pPr>
      <w:r w:rsidRPr="00A3740B">
        <w:rPr>
          <w:rFonts w:ascii="Arial" w:hAnsi="Arial" w:cs="Arial"/>
          <w:i/>
          <w:sz w:val="24"/>
          <w:szCs w:val="24"/>
        </w:rPr>
        <w:lastRenderedPageBreak/>
        <w:drawing>
          <wp:inline distT="0" distB="0" distL="0" distR="0" wp14:anchorId="6FD7E863" wp14:editId="46539A0F">
            <wp:extent cx="5760720" cy="6270625"/>
            <wp:effectExtent l="0" t="0" r="0" b="0"/>
            <wp:docPr id="75450482" name="Slika 1" descr="Slika, ki vsebuje besede besedilo, potrdilo, črno in belo,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0482" name="Slika 1" descr="Slika, ki vsebuje besede besedilo, potrdilo, črno in belo, pisava&#10;&#10;Opis je samodejno ustvarjen"/>
                    <pic:cNvPicPr/>
                  </pic:nvPicPr>
                  <pic:blipFill>
                    <a:blip r:embed="rId22"/>
                    <a:stretch>
                      <a:fillRect/>
                    </a:stretch>
                  </pic:blipFill>
                  <pic:spPr>
                    <a:xfrm>
                      <a:off x="0" y="0"/>
                      <a:ext cx="5760720" cy="6270625"/>
                    </a:xfrm>
                    <a:prstGeom prst="rect">
                      <a:avLst/>
                    </a:prstGeom>
                  </pic:spPr>
                </pic:pic>
              </a:graphicData>
            </a:graphic>
          </wp:inline>
        </w:drawing>
      </w:r>
    </w:p>
    <w:sectPr w:rsidR="00EC72A7" w:rsidRPr="00D07700" w:rsidSect="004D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5AA0FDDA"/>
    <w:name w:val="WW8Num7"/>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0954E29"/>
    <w:multiLevelType w:val="hybridMultilevel"/>
    <w:tmpl w:val="47D629C8"/>
    <w:lvl w:ilvl="0" w:tplc="570E147C">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AC24C3"/>
    <w:multiLevelType w:val="multilevel"/>
    <w:tmpl w:val="F21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E3B"/>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5BC288D"/>
    <w:multiLevelType w:val="hybridMultilevel"/>
    <w:tmpl w:val="CAB4FC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6711A0E"/>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C834B8A"/>
    <w:multiLevelType w:val="hybridMultilevel"/>
    <w:tmpl w:val="0C5C862E"/>
    <w:lvl w:ilvl="0" w:tplc="1EC48DCA">
      <w:start w:val="1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675932"/>
    <w:multiLevelType w:val="multilevel"/>
    <w:tmpl w:val="33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63A26"/>
    <w:multiLevelType w:val="hybridMultilevel"/>
    <w:tmpl w:val="E9501F8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72FB5526"/>
    <w:multiLevelType w:val="hybridMultilevel"/>
    <w:tmpl w:val="EC065F78"/>
    <w:lvl w:ilvl="0" w:tplc="1346C4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7FD6A28"/>
    <w:multiLevelType w:val="hybridMultilevel"/>
    <w:tmpl w:val="47BE9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BB06942"/>
    <w:multiLevelType w:val="hybridMultilevel"/>
    <w:tmpl w:val="E88020AC"/>
    <w:lvl w:ilvl="0" w:tplc="4F8AF9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607166">
    <w:abstractNumId w:val="11"/>
  </w:num>
  <w:num w:numId="2" w16cid:durableId="934358772">
    <w:abstractNumId w:val="4"/>
  </w:num>
  <w:num w:numId="3" w16cid:durableId="1816291690">
    <w:abstractNumId w:val="10"/>
  </w:num>
  <w:num w:numId="4" w16cid:durableId="752051592">
    <w:abstractNumId w:val="0"/>
  </w:num>
  <w:num w:numId="5" w16cid:durableId="73501558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455505">
    <w:abstractNumId w:val="2"/>
  </w:num>
  <w:num w:numId="7" w16cid:durableId="2074354198">
    <w:abstractNumId w:val="7"/>
  </w:num>
  <w:num w:numId="8" w16cid:durableId="430856045">
    <w:abstractNumId w:val="1"/>
  </w:num>
  <w:num w:numId="9" w16cid:durableId="50619025">
    <w:abstractNumId w:val="3"/>
  </w:num>
  <w:num w:numId="10" w16cid:durableId="944656688">
    <w:abstractNumId w:val="5"/>
  </w:num>
  <w:num w:numId="11" w16cid:durableId="1971393700">
    <w:abstractNumId w:val="6"/>
  </w:num>
  <w:num w:numId="12" w16cid:durableId="1136030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1C"/>
    <w:rsid w:val="0000309C"/>
    <w:rsid w:val="0000341D"/>
    <w:rsid w:val="00006BDA"/>
    <w:rsid w:val="00014BE8"/>
    <w:rsid w:val="00016C86"/>
    <w:rsid w:val="0003754D"/>
    <w:rsid w:val="00045540"/>
    <w:rsid w:val="00056905"/>
    <w:rsid w:val="000819EF"/>
    <w:rsid w:val="000A1EB3"/>
    <w:rsid w:val="000B514F"/>
    <w:rsid w:val="000B6512"/>
    <w:rsid w:val="000C064A"/>
    <w:rsid w:val="000C65BE"/>
    <w:rsid w:val="000E1F86"/>
    <w:rsid w:val="000E6B41"/>
    <w:rsid w:val="000F3F1D"/>
    <w:rsid w:val="00101085"/>
    <w:rsid w:val="00101B9C"/>
    <w:rsid w:val="00116866"/>
    <w:rsid w:val="00127685"/>
    <w:rsid w:val="00141167"/>
    <w:rsid w:val="0014724D"/>
    <w:rsid w:val="00147EBA"/>
    <w:rsid w:val="001527CB"/>
    <w:rsid w:val="00153BEA"/>
    <w:rsid w:val="00160CB7"/>
    <w:rsid w:val="0016491C"/>
    <w:rsid w:val="00176956"/>
    <w:rsid w:val="001975C4"/>
    <w:rsid w:val="001B7A9C"/>
    <w:rsid w:val="001C0CB3"/>
    <w:rsid w:val="001C3727"/>
    <w:rsid w:val="001C3A72"/>
    <w:rsid w:val="001E214C"/>
    <w:rsid w:val="001F46E4"/>
    <w:rsid w:val="001F7139"/>
    <w:rsid w:val="00200F01"/>
    <w:rsid w:val="00250A62"/>
    <w:rsid w:val="00250A7C"/>
    <w:rsid w:val="00252E5E"/>
    <w:rsid w:val="002851F7"/>
    <w:rsid w:val="00294F60"/>
    <w:rsid w:val="002B4557"/>
    <w:rsid w:val="002C2B10"/>
    <w:rsid w:val="002D2864"/>
    <w:rsid w:val="002D2B26"/>
    <w:rsid w:val="002D34B2"/>
    <w:rsid w:val="002D6D81"/>
    <w:rsid w:val="002E058C"/>
    <w:rsid w:val="002E65E3"/>
    <w:rsid w:val="002F58E9"/>
    <w:rsid w:val="00332829"/>
    <w:rsid w:val="00334D9A"/>
    <w:rsid w:val="00354593"/>
    <w:rsid w:val="00357AAD"/>
    <w:rsid w:val="003630BE"/>
    <w:rsid w:val="00363241"/>
    <w:rsid w:val="00365142"/>
    <w:rsid w:val="00374C0A"/>
    <w:rsid w:val="00375246"/>
    <w:rsid w:val="00376633"/>
    <w:rsid w:val="0038219D"/>
    <w:rsid w:val="00382A3A"/>
    <w:rsid w:val="003848C0"/>
    <w:rsid w:val="003C4B33"/>
    <w:rsid w:val="003F78B1"/>
    <w:rsid w:val="00407CA7"/>
    <w:rsid w:val="00416900"/>
    <w:rsid w:val="00421164"/>
    <w:rsid w:val="004246C4"/>
    <w:rsid w:val="00424FFF"/>
    <w:rsid w:val="004279D3"/>
    <w:rsid w:val="004402DA"/>
    <w:rsid w:val="00442535"/>
    <w:rsid w:val="00476221"/>
    <w:rsid w:val="00476385"/>
    <w:rsid w:val="00486F04"/>
    <w:rsid w:val="004B1BFF"/>
    <w:rsid w:val="004B7A32"/>
    <w:rsid w:val="004C01F5"/>
    <w:rsid w:val="004C281C"/>
    <w:rsid w:val="004D3598"/>
    <w:rsid w:val="004D3F78"/>
    <w:rsid w:val="004D5432"/>
    <w:rsid w:val="004D7C36"/>
    <w:rsid w:val="004E4E61"/>
    <w:rsid w:val="00502C44"/>
    <w:rsid w:val="00507C6E"/>
    <w:rsid w:val="00513C86"/>
    <w:rsid w:val="00523EB3"/>
    <w:rsid w:val="00525A80"/>
    <w:rsid w:val="00536B95"/>
    <w:rsid w:val="00544199"/>
    <w:rsid w:val="00550ABD"/>
    <w:rsid w:val="005538E8"/>
    <w:rsid w:val="005557B4"/>
    <w:rsid w:val="005634A0"/>
    <w:rsid w:val="0057026B"/>
    <w:rsid w:val="00587090"/>
    <w:rsid w:val="00587A43"/>
    <w:rsid w:val="005A0863"/>
    <w:rsid w:val="005A0CC4"/>
    <w:rsid w:val="005A4EAF"/>
    <w:rsid w:val="005A5ACE"/>
    <w:rsid w:val="005B13FF"/>
    <w:rsid w:val="005D0073"/>
    <w:rsid w:val="005D065F"/>
    <w:rsid w:val="005D5236"/>
    <w:rsid w:val="005E22D6"/>
    <w:rsid w:val="005E6EC2"/>
    <w:rsid w:val="005F5D8E"/>
    <w:rsid w:val="006209FA"/>
    <w:rsid w:val="00623990"/>
    <w:rsid w:val="00627AFA"/>
    <w:rsid w:val="006329BD"/>
    <w:rsid w:val="00640374"/>
    <w:rsid w:val="0065209F"/>
    <w:rsid w:val="00655200"/>
    <w:rsid w:val="00665B31"/>
    <w:rsid w:val="00670E85"/>
    <w:rsid w:val="00681D25"/>
    <w:rsid w:val="006A44B2"/>
    <w:rsid w:val="006A728B"/>
    <w:rsid w:val="006B4879"/>
    <w:rsid w:val="006C5097"/>
    <w:rsid w:val="006C5757"/>
    <w:rsid w:val="006D1918"/>
    <w:rsid w:val="006E6C24"/>
    <w:rsid w:val="006F440F"/>
    <w:rsid w:val="006F739D"/>
    <w:rsid w:val="006F7567"/>
    <w:rsid w:val="00712503"/>
    <w:rsid w:val="007166B0"/>
    <w:rsid w:val="00720032"/>
    <w:rsid w:val="00720CC6"/>
    <w:rsid w:val="00725AF1"/>
    <w:rsid w:val="0074658E"/>
    <w:rsid w:val="00747C2E"/>
    <w:rsid w:val="00762FB1"/>
    <w:rsid w:val="00764B7D"/>
    <w:rsid w:val="007654D6"/>
    <w:rsid w:val="00767F69"/>
    <w:rsid w:val="0077278A"/>
    <w:rsid w:val="00786E77"/>
    <w:rsid w:val="007969BE"/>
    <w:rsid w:val="007C3274"/>
    <w:rsid w:val="007C35B2"/>
    <w:rsid w:val="007D4194"/>
    <w:rsid w:val="007E5EEF"/>
    <w:rsid w:val="007F72D6"/>
    <w:rsid w:val="00801AF2"/>
    <w:rsid w:val="008031EA"/>
    <w:rsid w:val="0081501B"/>
    <w:rsid w:val="0081643B"/>
    <w:rsid w:val="00830425"/>
    <w:rsid w:val="00833C43"/>
    <w:rsid w:val="00834CC6"/>
    <w:rsid w:val="00836C1E"/>
    <w:rsid w:val="008456C3"/>
    <w:rsid w:val="0084639E"/>
    <w:rsid w:val="0087315D"/>
    <w:rsid w:val="00873D4D"/>
    <w:rsid w:val="008900DC"/>
    <w:rsid w:val="008B5899"/>
    <w:rsid w:val="008D1755"/>
    <w:rsid w:val="008E4AE8"/>
    <w:rsid w:val="008E7508"/>
    <w:rsid w:val="008E7A41"/>
    <w:rsid w:val="008F1712"/>
    <w:rsid w:val="008F2538"/>
    <w:rsid w:val="008F34AE"/>
    <w:rsid w:val="008F4A70"/>
    <w:rsid w:val="00905AC7"/>
    <w:rsid w:val="00910590"/>
    <w:rsid w:val="00915FFF"/>
    <w:rsid w:val="00920781"/>
    <w:rsid w:val="00933552"/>
    <w:rsid w:val="0093385D"/>
    <w:rsid w:val="00935F3C"/>
    <w:rsid w:val="009379B5"/>
    <w:rsid w:val="00955ACB"/>
    <w:rsid w:val="00962C42"/>
    <w:rsid w:val="00976677"/>
    <w:rsid w:val="00976FFA"/>
    <w:rsid w:val="009779AE"/>
    <w:rsid w:val="009A0BD0"/>
    <w:rsid w:val="009C573A"/>
    <w:rsid w:val="009D45A2"/>
    <w:rsid w:val="009E05EB"/>
    <w:rsid w:val="009F6989"/>
    <w:rsid w:val="00A105D8"/>
    <w:rsid w:val="00A2088C"/>
    <w:rsid w:val="00A3740B"/>
    <w:rsid w:val="00A43BF1"/>
    <w:rsid w:val="00A5290C"/>
    <w:rsid w:val="00A55606"/>
    <w:rsid w:val="00A575DC"/>
    <w:rsid w:val="00A66028"/>
    <w:rsid w:val="00A6667E"/>
    <w:rsid w:val="00A7120C"/>
    <w:rsid w:val="00A808A7"/>
    <w:rsid w:val="00A838C5"/>
    <w:rsid w:val="00A8484A"/>
    <w:rsid w:val="00A94807"/>
    <w:rsid w:val="00A96D33"/>
    <w:rsid w:val="00A977F1"/>
    <w:rsid w:val="00AD1CC4"/>
    <w:rsid w:val="00AF07DA"/>
    <w:rsid w:val="00B06ADD"/>
    <w:rsid w:val="00B11FF7"/>
    <w:rsid w:val="00B15B11"/>
    <w:rsid w:val="00B17F87"/>
    <w:rsid w:val="00B2446F"/>
    <w:rsid w:val="00B31427"/>
    <w:rsid w:val="00B43360"/>
    <w:rsid w:val="00B522B9"/>
    <w:rsid w:val="00B63799"/>
    <w:rsid w:val="00B67214"/>
    <w:rsid w:val="00B727D5"/>
    <w:rsid w:val="00B80B1E"/>
    <w:rsid w:val="00B83779"/>
    <w:rsid w:val="00B90915"/>
    <w:rsid w:val="00B97D04"/>
    <w:rsid w:val="00BB4390"/>
    <w:rsid w:val="00BC4188"/>
    <w:rsid w:val="00BC6FA5"/>
    <w:rsid w:val="00BD0109"/>
    <w:rsid w:val="00BD6400"/>
    <w:rsid w:val="00BE45B7"/>
    <w:rsid w:val="00BF2526"/>
    <w:rsid w:val="00BF273D"/>
    <w:rsid w:val="00C120D4"/>
    <w:rsid w:val="00C17FCE"/>
    <w:rsid w:val="00C21229"/>
    <w:rsid w:val="00C50465"/>
    <w:rsid w:val="00C520D4"/>
    <w:rsid w:val="00C55B17"/>
    <w:rsid w:val="00C62C9B"/>
    <w:rsid w:val="00C64B16"/>
    <w:rsid w:val="00C811B6"/>
    <w:rsid w:val="00C9779A"/>
    <w:rsid w:val="00CA4E58"/>
    <w:rsid w:val="00CA5D3F"/>
    <w:rsid w:val="00CB1D52"/>
    <w:rsid w:val="00CB51FB"/>
    <w:rsid w:val="00CB64F2"/>
    <w:rsid w:val="00CD47C9"/>
    <w:rsid w:val="00CE3E2C"/>
    <w:rsid w:val="00CE6D7F"/>
    <w:rsid w:val="00CF2CA0"/>
    <w:rsid w:val="00D07700"/>
    <w:rsid w:val="00D45D98"/>
    <w:rsid w:val="00D6371A"/>
    <w:rsid w:val="00D667E0"/>
    <w:rsid w:val="00D673C8"/>
    <w:rsid w:val="00D7546E"/>
    <w:rsid w:val="00D92F28"/>
    <w:rsid w:val="00D94C27"/>
    <w:rsid w:val="00DC2DD1"/>
    <w:rsid w:val="00DC2ED7"/>
    <w:rsid w:val="00DD0A15"/>
    <w:rsid w:val="00DD1862"/>
    <w:rsid w:val="00DD28FC"/>
    <w:rsid w:val="00DD5E5D"/>
    <w:rsid w:val="00DE0135"/>
    <w:rsid w:val="00DF070A"/>
    <w:rsid w:val="00DF4E81"/>
    <w:rsid w:val="00E144C6"/>
    <w:rsid w:val="00E232B0"/>
    <w:rsid w:val="00E251D2"/>
    <w:rsid w:val="00E3121F"/>
    <w:rsid w:val="00E3771C"/>
    <w:rsid w:val="00E423A2"/>
    <w:rsid w:val="00E52496"/>
    <w:rsid w:val="00E55809"/>
    <w:rsid w:val="00E623B2"/>
    <w:rsid w:val="00E7364B"/>
    <w:rsid w:val="00EB2CBE"/>
    <w:rsid w:val="00EC5DBD"/>
    <w:rsid w:val="00EC72A7"/>
    <w:rsid w:val="00ED7D24"/>
    <w:rsid w:val="00EE16D6"/>
    <w:rsid w:val="00F03697"/>
    <w:rsid w:val="00F11BCE"/>
    <w:rsid w:val="00F121A4"/>
    <w:rsid w:val="00F1253B"/>
    <w:rsid w:val="00F13C41"/>
    <w:rsid w:val="00F237AB"/>
    <w:rsid w:val="00F3794A"/>
    <w:rsid w:val="00F40EBC"/>
    <w:rsid w:val="00F461F0"/>
    <w:rsid w:val="00F86B13"/>
    <w:rsid w:val="00F9429F"/>
    <w:rsid w:val="00F945B5"/>
    <w:rsid w:val="00FB29EB"/>
    <w:rsid w:val="00FB34A7"/>
    <w:rsid w:val="00FB35FC"/>
    <w:rsid w:val="00FB5006"/>
    <w:rsid w:val="00FB702F"/>
    <w:rsid w:val="00FD6E5D"/>
    <w:rsid w:val="00FD7F56"/>
    <w:rsid w:val="00FE54E3"/>
    <w:rsid w:val="00FE68B6"/>
    <w:rsid w:val="00FF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BB9"/>
  <w15:docId w15:val="{042810A6-7894-4B6E-9511-5B814C35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D98"/>
  </w:style>
  <w:style w:type="paragraph" w:styleId="Naslov2">
    <w:name w:val="heading 2"/>
    <w:basedOn w:val="Navaden"/>
    <w:link w:val="Naslov2Znak"/>
    <w:uiPriority w:val="9"/>
    <w:qFormat/>
    <w:rsid w:val="004B7A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 w:type="table" w:styleId="Tabelamrea">
    <w:name w:val="Table Grid"/>
    <w:basedOn w:val="Navadnatabela"/>
    <w:uiPriority w:val="59"/>
    <w:rsid w:val="0062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4B7A32"/>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4B7A32"/>
    <w:rPr>
      <w:b/>
      <w:bCs/>
    </w:rPr>
  </w:style>
  <w:style w:type="character" w:customStyle="1" w:styleId="apple-converted-space">
    <w:name w:val="apple-converted-space"/>
    <w:basedOn w:val="Privzetapisavaodstavka"/>
    <w:rsid w:val="004D3598"/>
  </w:style>
  <w:style w:type="character" w:customStyle="1" w:styleId="il">
    <w:name w:val="il"/>
    <w:basedOn w:val="Privzetapisavaodstavka"/>
    <w:rsid w:val="004D3598"/>
  </w:style>
  <w:style w:type="character" w:styleId="Nerazreenaomemba">
    <w:name w:val="Unresolved Mention"/>
    <w:basedOn w:val="Privzetapisavaodstavka"/>
    <w:uiPriority w:val="99"/>
    <w:semiHidden/>
    <w:unhideWhenUsed/>
    <w:rsid w:val="00C64B16"/>
    <w:rPr>
      <w:color w:val="605E5C"/>
      <w:shd w:val="clear" w:color="auto" w:fill="E1DFDD"/>
    </w:rPr>
  </w:style>
  <w:style w:type="table" w:styleId="Navadnatabela5">
    <w:name w:val="Plain Table 5"/>
    <w:basedOn w:val="Navadnatabela"/>
    <w:uiPriority w:val="45"/>
    <w:rsid w:val="002B45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avadensplet">
    <w:name w:val="Normal (Web)"/>
    <w:basedOn w:val="Navaden"/>
    <w:uiPriority w:val="99"/>
    <w:unhideWhenUsed/>
    <w:rsid w:val="00962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8031EA"/>
    <w:rPr>
      <w:sz w:val="16"/>
      <w:szCs w:val="16"/>
    </w:rPr>
  </w:style>
  <w:style w:type="paragraph" w:styleId="Pripombabesedilo">
    <w:name w:val="annotation text"/>
    <w:basedOn w:val="Navaden"/>
    <w:link w:val="PripombabesediloZnak"/>
    <w:uiPriority w:val="99"/>
    <w:semiHidden/>
    <w:unhideWhenUsed/>
    <w:rsid w:val="008031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31EA"/>
    <w:rPr>
      <w:sz w:val="20"/>
      <w:szCs w:val="20"/>
    </w:rPr>
  </w:style>
  <w:style w:type="paragraph" w:styleId="Zadevapripombe">
    <w:name w:val="annotation subject"/>
    <w:basedOn w:val="Pripombabesedilo"/>
    <w:next w:val="Pripombabesedilo"/>
    <w:link w:val="ZadevapripombeZnak"/>
    <w:uiPriority w:val="99"/>
    <w:semiHidden/>
    <w:unhideWhenUsed/>
    <w:rsid w:val="008031EA"/>
    <w:rPr>
      <w:b/>
      <w:bCs/>
    </w:rPr>
  </w:style>
  <w:style w:type="character" w:customStyle="1" w:styleId="ZadevapripombeZnak">
    <w:name w:val="Zadeva pripombe Znak"/>
    <w:basedOn w:val="PripombabesediloZnak"/>
    <w:link w:val="Zadevapripombe"/>
    <w:uiPriority w:val="99"/>
    <w:semiHidden/>
    <w:rsid w:val="008031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26694">
      <w:bodyDiv w:val="1"/>
      <w:marLeft w:val="0"/>
      <w:marRight w:val="0"/>
      <w:marTop w:val="0"/>
      <w:marBottom w:val="0"/>
      <w:divBdr>
        <w:top w:val="none" w:sz="0" w:space="0" w:color="auto"/>
        <w:left w:val="none" w:sz="0" w:space="0" w:color="auto"/>
        <w:bottom w:val="none" w:sz="0" w:space="0" w:color="auto"/>
        <w:right w:val="none" w:sz="0" w:space="0" w:color="auto"/>
      </w:divBdr>
    </w:div>
    <w:div w:id="1385446975">
      <w:bodyDiv w:val="1"/>
      <w:marLeft w:val="0"/>
      <w:marRight w:val="0"/>
      <w:marTop w:val="0"/>
      <w:marBottom w:val="0"/>
      <w:divBdr>
        <w:top w:val="none" w:sz="0" w:space="0" w:color="auto"/>
        <w:left w:val="none" w:sz="0" w:space="0" w:color="auto"/>
        <w:bottom w:val="none" w:sz="0" w:space="0" w:color="auto"/>
        <w:right w:val="none" w:sz="0" w:space="0" w:color="auto"/>
      </w:divBdr>
    </w:div>
    <w:div w:id="1769812404">
      <w:bodyDiv w:val="1"/>
      <w:marLeft w:val="0"/>
      <w:marRight w:val="0"/>
      <w:marTop w:val="0"/>
      <w:marBottom w:val="0"/>
      <w:divBdr>
        <w:top w:val="none" w:sz="0" w:space="0" w:color="auto"/>
        <w:left w:val="none" w:sz="0" w:space="0" w:color="auto"/>
        <w:bottom w:val="none" w:sz="0" w:space="0" w:color="auto"/>
        <w:right w:val="none" w:sz="0" w:space="0" w:color="auto"/>
      </w:divBdr>
      <w:divsChild>
        <w:div w:id="11957755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884322">
              <w:marLeft w:val="0"/>
              <w:marRight w:val="0"/>
              <w:marTop w:val="0"/>
              <w:marBottom w:val="0"/>
              <w:divBdr>
                <w:top w:val="none" w:sz="0" w:space="0" w:color="auto"/>
                <w:left w:val="none" w:sz="0" w:space="0" w:color="auto"/>
                <w:bottom w:val="none" w:sz="0" w:space="0" w:color="auto"/>
                <w:right w:val="none" w:sz="0" w:space="0" w:color="auto"/>
              </w:divBdr>
              <w:divsChild>
                <w:div w:id="1871336133">
                  <w:marLeft w:val="0"/>
                  <w:marRight w:val="0"/>
                  <w:marTop w:val="0"/>
                  <w:marBottom w:val="0"/>
                  <w:divBdr>
                    <w:top w:val="none" w:sz="0" w:space="0" w:color="auto"/>
                    <w:left w:val="none" w:sz="0" w:space="0" w:color="auto"/>
                    <w:bottom w:val="none" w:sz="0" w:space="0" w:color="auto"/>
                    <w:right w:val="none" w:sz="0" w:space="0" w:color="auto"/>
                  </w:divBdr>
                  <w:divsChild>
                    <w:div w:id="16965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na-olimpiada.si/podpora-balinarske-zveze-slovenije/" TargetMode="External"/><Relationship Id="rId13" Type="http://schemas.openxmlformats.org/officeDocument/2006/relationships/hyperlink" Target="https://www.specialna-olimpiada.si/plavanje-po-poteh-michaela-phelpsa/" TargetMode="External"/><Relationship Id="rId18" Type="http://schemas.openxmlformats.org/officeDocument/2006/relationships/hyperlink" Target="https://www.specialna-olimpiada.si/gradnja-vkljucujoce-nogometne-skupnosti/"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hyperlink" Target="https://www.specialna-olimpiada.si/nipke-za-finale/" TargetMode="External"/><Relationship Id="rId12" Type="http://schemas.openxmlformats.org/officeDocument/2006/relationships/hyperlink" Target="https://www.specialna-olimpiada.si/evropski-seminar-o-zdruzenih-solah/" TargetMode="External"/><Relationship Id="rId17" Type="http://schemas.openxmlformats.org/officeDocument/2006/relationships/hyperlink" Target="https://www.specialna-olimpiada.si/pozitivni-ucinki-zvoka-na-telo/" TargetMode="External"/><Relationship Id="rId2" Type="http://schemas.openxmlformats.org/officeDocument/2006/relationships/numbering" Target="numbering.xml"/><Relationship Id="rId16" Type="http://schemas.openxmlformats.org/officeDocument/2006/relationships/hyperlink" Target="https://www.specialna-olimpiada.si/matp-drzavne-igre-privabile-101-sportnika/"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pecialna-olimpiada.si/radovljiski-plavalci-v-monak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ecialna-olimpiada.si/kosarkarji-po-petih-letih-v-mariboru/" TargetMode="External"/><Relationship Id="rId23" Type="http://schemas.openxmlformats.org/officeDocument/2006/relationships/fontTable" Target="fontTable.xml"/><Relationship Id="rId10" Type="http://schemas.openxmlformats.org/officeDocument/2006/relationships/hyperlink" Target="https://www.specialna-olimpiada.si/nogometasi-sklenili-letosnjo-lig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pecialna-olimpiada.si/pogled-v-prihodnost/" TargetMode="External"/><Relationship Id="rId14" Type="http://schemas.openxmlformats.org/officeDocument/2006/relationships/hyperlink" Target="https://www.specialna-olimpiada.si/hladno-a-toplo-pri-srcu/"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E412F1-F7E4-4D48-82F8-6709C9FD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2081</Words>
  <Characters>11862</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dc:creator>
  <cp:lastModifiedBy>Janez Kustura</cp:lastModifiedBy>
  <cp:revision>9</cp:revision>
  <cp:lastPrinted>2023-03-27T12:25:00Z</cp:lastPrinted>
  <dcterms:created xsi:type="dcterms:W3CDTF">2024-12-05T10:19:00Z</dcterms:created>
  <dcterms:modified xsi:type="dcterms:W3CDTF">2024-12-05T13:11:00Z</dcterms:modified>
</cp:coreProperties>
</file>