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600" w:firstRow="0" w:lastRow="0" w:firstColumn="0" w:lastColumn="0" w:noHBand="1" w:noVBand="1"/>
      </w:tblPr>
      <w:tblGrid>
        <w:gridCol w:w="1590"/>
        <w:gridCol w:w="4620"/>
        <w:gridCol w:w="3435"/>
      </w:tblGrid>
      <w:tr w:rsidR="00A21007" w:rsidRPr="00A21007" w:rsidTr="00150FE2"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A21007">
              <w:rPr>
                <w:rFonts w:ascii="Arial" w:eastAsia="Calibri" w:hAnsi="Arial" w:cs="Arial"/>
                <w:b/>
                <w:noProof/>
                <w:lang w:eastAsia="sl-SI"/>
              </w:rPr>
              <w:drawing>
                <wp:inline distT="114300" distB="114300" distL="114300" distR="114300" wp14:anchorId="44D7E150" wp14:editId="28EB8332">
                  <wp:extent cx="913538" cy="885572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538" cy="8855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OSNOVNA ŠOLA</w:t>
            </w:r>
          </w:p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ANTONA JANŠE RADOVLJICA</w:t>
            </w:r>
          </w:p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>Kranjska cesta 27a, 4240 Radovljica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ind w:right="37"/>
              <w:jc w:val="right"/>
              <w:rPr>
                <w:rFonts w:ascii="Arial" w:eastAsia="Trebuchet MS" w:hAnsi="Arial" w:cs="Arial"/>
                <w:sz w:val="20"/>
                <w:lang w:eastAsia="sl-SI"/>
              </w:rPr>
            </w:pPr>
            <w:r w:rsidRPr="00A21007">
              <w:rPr>
                <w:rFonts w:ascii="Segoe UI Emoji" w:eastAsia="Trebuchet MS" w:hAnsi="Segoe UI Emoji" w:cs="Segoe UI Emoji"/>
                <w:sz w:val="20"/>
                <w:lang w:eastAsia="sl-SI"/>
              </w:rPr>
              <w:t>📞</w:t>
            </w: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 xml:space="preserve"> 04 537 49 10</w:t>
            </w:r>
          </w:p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ind w:right="37"/>
              <w:jc w:val="right"/>
              <w:rPr>
                <w:rFonts w:ascii="Arial" w:eastAsia="Trebuchet MS" w:hAnsi="Arial" w:cs="Arial"/>
                <w:sz w:val="20"/>
                <w:lang w:eastAsia="sl-SI"/>
              </w:rPr>
            </w:pPr>
            <w:r w:rsidRPr="00A21007">
              <w:rPr>
                <w:rFonts w:ascii="Segoe UI Emoji" w:eastAsia="Trebuchet MS" w:hAnsi="Segoe UI Emoji" w:cs="Segoe UI Emoji"/>
                <w:sz w:val="20"/>
                <w:lang w:eastAsia="sl-SI"/>
              </w:rPr>
              <w:t>🌍</w:t>
            </w: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 xml:space="preserve"> www.os-antonajanse.si</w:t>
            </w:r>
          </w:p>
          <w:p w:rsidR="00A21007" w:rsidRPr="00A21007" w:rsidRDefault="00A21007" w:rsidP="00A21007">
            <w:pPr>
              <w:keepNext/>
              <w:shd w:val="clear" w:color="auto" w:fill="FFFFFF"/>
              <w:spacing w:before="120" w:after="0" w:line="276" w:lineRule="auto"/>
              <w:ind w:right="37"/>
              <w:jc w:val="right"/>
              <w:rPr>
                <w:rFonts w:ascii="Arial" w:eastAsia="Trebuchet MS" w:hAnsi="Arial" w:cs="Arial"/>
                <w:sz w:val="20"/>
                <w:lang w:eastAsia="sl-SI"/>
              </w:rPr>
            </w:pPr>
            <w:r w:rsidRPr="00A21007">
              <w:rPr>
                <w:rFonts w:ascii="Segoe UI Emoji" w:eastAsia="Trebuchet MS" w:hAnsi="Segoe UI Emoji" w:cs="Segoe UI Emoji"/>
                <w:sz w:val="20"/>
                <w:lang w:eastAsia="sl-SI"/>
              </w:rPr>
              <w:t>📧</w:t>
            </w: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 xml:space="preserve"> info@os-antonajanse.si</w:t>
            </w:r>
          </w:p>
        </w:tc>
      </w:tr>
    </w:tbl>
    <w:p w:rsidR="00A21007" w:rsidRPr="00A21007" w:rsidRDefault="00A21007" w:rsidP="00A21007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lang w:eastAsia="sl-SI"/>
        </w:rPr>
      </w:pPr>
    </w:p>
    <w:p w:rsidR="00A21007" w:rsidRPr="00E95BC0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 w:rsidRPr="00E95BC0">
        <w:rPr>
          <w:rFonts w:ascii="Arial" w:eastAsia="Trebuchet MS" w:hAnsi="Arial" w:cs="Arial"/>
          <w:b/>
          <w:lang w:eastAsia="sl-SI"/>
        </w:rPr>
        <w:t>RAZPIS</w:t>
      </w:r>
    </w:p>
    <w:p w:rsidR="0058015C" w:rsidRPr="0058015C" w:rsidRDefault="00501E2A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>
        <w:rPr>
          <w:rFonts w:ascii="Arial" w:eastAsia="Trebuchet MS" w:hAnsi="Arial" w:cs="Arial"/>
          <w:lang w:eastAsia="sl-SI"/>
        </w:rPr>
        <w:t>21</w:t>
      </w:r>
      <w:r w:rsidR="0058015C" w:rsidRPr="0058015C">
        <w:rPr>
          <w:rFonts w:ascii="Arial" w:eastAsia="Trebuchet MS" w:hAnsi="Arial" w:cs="Arial"/>
          <w:lang w:eastAsia="sl-SI"/>
        </w:rPr>
        <w:t>.igre MATP GORENJSKE REGIJE</w:t>
      </w:r>
    </w:p>
    <w:p w:rsidR="0058015C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 w:rsidRPr="0058015C">
        <w:rPr>
          <w:rFonts w:ascii="Arial" w:eastAsia="Trebuchet MS" w:hAnsi="Arial" w:cs="Arial"/>
          <w:lang w:eastAsia="sl-SI"/>
        </w:rPr>
        <w:t>Radovljica, 202</w:t>
      </w:r>
      <w:r w:rsidR="00501E2A">
        <w:rPr>
          <w:rFonts w:ascii="Arial" w:eastAsia="Trebuchet MS" w:hAnsi="Arial" w:cs="Arial"/>
          <w:lang w:eastAsia="sl-SI"/>
        </w:rPr>
        <w:t>6</w:t>
      </w:r>
    </w:p>
    <w:p w:rsidR="00E95BC0" w:rsidRPr="0058015C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58015C" w:rsidRPr="00E95BC0" w:rsidRDefault="00501E2A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>
        <w:rPr>
          <w:rFonts w:ascii="Arial" w:eastAsia="Trebuchet MS" w:hAnsi="Arial" w:cs="Arial"/>
          <w:b/>
          <w:lang w:eastAsia="sl-SI"/>
        </w:rPr>
        <w:t>PRIREDITELJ</w:t>
      </w:r>
      <w:r w:rsidR="0058015C" w:rsidRPr="00E95BC0">
        <w:rPr>
          <w:rFonts w:ascii="Arial" w:eastAsia="Trebuchet MS" w:hAnsi="Arial" w:cs="Arial"/>
          <w:b/>
          <w:lang w:eastAsia="sl-SI"/>
        </w:rPr>
        <w:t>:</w:t>
      </w:r>
    </w:p>
    <w:p w:rsidR="0058015C" w:rsidRDefault="00501E2A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>
        <w:rPr>
          <w:rFonts w:ascii="Arial" w:eastAsia="Trebuchet MS" w:hAnsi="Arial" w:cs="Arial"/>
          <w:lang w:eastAsia="sl-SI"/>
        </w:rPr>
        <w:t>SPECIALNA OLIMPIADA SLOVENIJE</w:t>
      </w:r>
    </w:p>
    <w:p w:rsidR="00501E2A" w:rsidRDefault="00501E2A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501E2A" w:rsidRPr="00E95BC0" w:rsidRDefault="00501E2A" w:rsidP="00501E2A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 w:rsidRPr="00E95BC0">
        <w:rPr>
          <w:rFonts w:ascii="Arial" w:eastAsia="Trebuchet MS" w:hAnsi="Arial" w:cs="Arial"/>
          <w:b/>
          <w:lang w:eastAsia="sl-SI"/>
        </w:rPr>
        <w:t>ORGANIZATOR:</w:t>
      </w:r>
    </w:p>
    <w:p w:rsidR="00501E2A" w:rsidRDefault="00501E2A" w:rsidP="00501E2A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 w:rsidRPr="0058015C">
        <w:rPr>
          <w:rFonts w:ascii="Arial" w:eastAsia="Trebuchet MS" w:hAnsi="Arial" w:cs="Arial"/>
          <w:lang w:eastAsia="sl-SI"/>
        </w:rPr>
        <w:t>OŠ ANTONA JANŠE RADOVLJICA</w:t>
      </w:r>
    </w:p>
    <w:p w:rsidR="00E95BC0" w:rsidRPr="0058015C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58015C" w:rsidRPr="00E95BC0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 w:rsidRPr="00E95BC0">
        <w:rPr>
          <w:rFonts w:ascii="Arial" w:eastAsia="Trebuchet MS" w:hAnsi="Arial" w:cs="Arial"/>
          <w:b/>
          <w:lang w:eastAsia="sl-SI"/>
        </w:rPr>
        <w:t>KRAJ PRIREDITVE:</w:t>
      </w:r>
    </w:p>
    <w:p w:rsidR="0058015C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 w:rsidRPr="0058015C">
        <w:rPr>
          <w:rFonts w:ascii="Arial" w:eastAsia="Trebuchet MS" w:hAnsi="Arial" w:cs="Arial"/>
          <w:lang w:eastAsia="sl-SI"/>
        </w:rPr>
        <w:t>Kranjska cesta 27a, Radovljica</w:t>
      </w:r>
    </w:p>
    <w:p w:rsidR="00E95BC0" w:rsidRPr="0058015C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58015C" w:rsidRPr="00E95BC0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 w:rsidRPr="00E95BC0">
        <w:rPr>
          <w:rFonts w:ascii="Arial" w:eastAsia="Trebuchet MS" w:hAnsi="Arial" w:cs="Arial"/>
          <w:b/>
          <w:lang w:eastAsia="sl-SI"/>
        </w:rPr>
        <w:t>DATUM:</w:t>
      </w:r>
    </w:p>
    <w:p w:rsidR="0058015C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 w:rsidRPr="0058015C">
        <w:rPr>
          <w:rFonts w:ascii="Arial" w:eastAsia="Trebuchet MS" w:hAnsi="Arial" w:cs="Arial"/>
          <w:lang w:eastAsia="sl-SI"/>
        </w:rPr>
        <w:t xml:space="preserve">ČETRTEK, </w:t>
      </w:r>
      <w:r w:rsidR="00501E2A">
        <w:rPr>
          <w:rFonts w:ascii="Arial" w:eastAsia="Trebuchet MS" w:hAnsi="Arial" w:cs="Arial"/>
          <w:lang w:eastAsia="sl-SI"/>
        </w:rPr>
        <w:t>16.</w:t>
      </w:r>
      <w:r w:rsidRPr="0058015C">
        <w:rPr>
          <w:rFonts w:ascii="Arial" w:eastAsia="Trebuchet MS" w:hAnsi="Arial" w:cs="Arial"/>
          <w:lang w:eastAsia="sl-SI"/>
        </w:rPr>
        <w:t>APRIL 202</w:t>
      </w:r>
      <w:r w:rsidR="00501E2A">
        <w:rPr>
          <w:rFonts w:ascii="Arial" w:eastAsia="Trebuchet MS" w:hAnsi="Arial" w:cs="Arial"/>
          <w:lang w:eastAsia="sl-SI"/>
        </w:rPr>
        <w:t>6</w:t>
      </w:r>
    </w:p>
    <w:p w:rsidR="00E95BC0" w:rsidRPr="0058015C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58015C" w:rsidRPr="00E95BC0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b/>
          <w:lang w:eastAsia="sl-SI"/>
        </w:rPr>
      </w:pPr>
      <w:r w:rsidRPr="00E95BC0">
        <w:rPr>
          <w:rFonts w:ascii="Arial" w:eastAsia="Trebuchet MS" w:hAnsi="Arial" w:cs="Arial"/>
          <w:b/>
          <w:lang w:eastAsia="sl-SI"/>
        </w:rPr>
        <w:t>ROK ZA PRIJAVO:</w:t>
      </w:r>
    </w:p>
    <w:p w:rsidR="0058015C" w:rsidRDefault="0058015C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  <w:r w:rsidRPr="0058015C">
        <w:rPr>
          <w:rFonts w:ascii="Arial" w:eastAsia="Trebuchet MS" w:hAnsi="Arial" w:cs="Arial"/>
          <w:lang w:eastAsia="sl-SI"/>
        </w:rPr>
        <w:t xml:space="preserve">PONEDELJEK, </w:t>
      </w:r>
      <w:r w:rsidR="00501E2A">
        <w:rPr>
          <w:rFonts w:ascii="Arial" w:eastAsia="Trebuchet MS" w:hAnsi="Arial" w:cs="Arial"/>
          <w:lang w:eastAsia="sl-SI"/>
        </w:rPr>
        <w:t>30</w:t>
      </w:r>
      <w:r w:rsidRPr="0058015C">
        <w:rPr>
          <w:rFonts w:ascii="Arial" w:eastAsia="Trebuchet MS" w:hAnsi="Arial" w:cs="Arial"/>
          <w:lang w:eastAsia="sl-SI"/>
        </w:rPr>
        <w:t>.MAREC, 202</w:t>
      </w:r>
      <w:r w:rsidR="00501E2A">
        <w:rPr>
          <w:rFonts w:ascii="Arial" w:eastAsia="Trebuchet MS" w:hAnsi="Arial" w:cs="Arial"/>
          <w:lang w:eastAsia="sl-SI"/>
        </w:rPr>
        <w:t>6</w:t>
      </w: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p w:rsidR="00E95BC0" w:rsidRDefault="00E95BC0" w:rsidP="0058015C">
      <w:pPr>
        <w:keepNext/>
        <w:shd w:val="clear" w:color="auto" w:fill="FFFFFF"/>
        <w:spacing w:before="120" w:after="0" w:line="276" w:lineRule="auto"/>
        <w:jc w:val="center"/>
        <w:rPr>
          <w:rFonts w:ascii="Arial" w:eastAsia="Trebuchet MS" w:hAnsi="Arial" w:cs="Arial"/>
          <w:lang w:eastAsia="sl-SI"/>
        </w:rPr>
      </w:pPr>
    </w:p>
    <w:tbl>
      <w:tblPr>
        <w:tblW w:w="9356" w:type="dxa"/>
        <w:tblLayout w:type="fixed"/>
        <w:tblLook w:val="0600" w:firstRow="0" w:lastRow="0" w:firstColumn="0" w:lastColumn="0" w:noHBand="1" w:noVBand="1"/>
      </w:tblPr>
      <w:tblGrid>
        <w:gridCol w:w="1590"/>
        <w:gridCol w:w="4620"/>
        <w:gridCol w:w="3146"/>
      </w:tblGrid>
      <w:tr w:rsidR="00E95BC0" w:rsidRPr="00A21007" w:rsidTr="00501E2A"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BC0" w:rsidRPr="00A21007" w:rsidRDefault="00E95BC0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A21007">
              <w:rPr>
                <w:rFonts w:ascii="Arial" w:eastAsia="Calibri" w:hAnsi="Arial" w:cs="Arial"/>
                <w:b/>
                <w:noProof/>
                <w:lang w:eastAsia="sl-SI"/>
              </w:rPr>
              <w:drawing>
                <wp:inline distT="114300" distB="114300" distL="114300" distR="114300" wp14:anchorId="4C9800CD" wp14:editId="7E6384F9">
                  <wp:extent cx="913538" cy="885572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538" cy="8855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5BC0" w:rsidRPr="00A21007" w:rsidRDefault="00E95BC0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OSNOVNA ŠOLA</w:t>
            </w:r>
          </w:p>
          <w:p w:rsidR="00E95BC0" w:rsidRPr="00A21007" w:rsidRDefault="00E95BC0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ANTONA JANŠE RADOVLJICA</w:t>
            </w:r>
          </w:p>
          <w:p w:rsidR="00E95BC0" w:rsidRPr="00A21007" w:rsidRDefault="00E95BC0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>Kranjska cesta 27a, 4240 Radovljica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5BC0" w:rsidRPr="00A21007" w:rsidRDefault="00E95BC0" w:rsidP="00FE406B">
            <w:pPr>
              <w:keepNext/>
              <w:shd w:val="clear" w:color="auto" w:fill="FFFFFF"/>
              <w:spacing w:before="120" w:after="0" w:line="276" w:lineRule="auto"/>
              <w:ind w:right="37"/>
              <w:jc w:val="right"/>
              <w:rPr>
                <w:rFonts w:ascii="Arial" w:eastAsia="Trebuchet MS" w:hAnsi="Arial" w:cs="Arial"/>
                <w:sz w:val="20"/>
                <w:lang w:eastAsia="sl-SI"/>
              </w:rPr>
            </w:pPr>
          </w:p>
        </w:tc>
      </w:tr>
    </w:tbl>
    <w:p w:rsidR="00E95BC0" w:rsidRPr="00A21007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lang w:eastAsia="sl-SI"/>
        </w:rPr>
      </w:pP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 w:rsidRPr="00E95BC0">
        <w:rPr>
          <w:rFonts w:ascii="Arial" w:eastAsia="Trebuchet MS" w:hAnsi="Arial" w:cs="Arial"/>
          <w:b/>
          <w:sz w:val="20"/>
          <w:lang w:eastAsia="sl-SI"/>
        </w:rPr>
        <w:t>PRAVILA:</w:t>
      </w:r>
    </w:p>
    <w:p w:rsid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 w:rsidRPr="00E95BC0">
        <w:rPr>
          <w:rFonts w:ascii="Arial" w:eastAsia="Trebuchet MS" w:hAnsi="Arial" w:cs="Arial"/>
          <w:sz w:val="20"/>
          <w:lang w:eastAsia="sl-SI"/>
        </w:rPr>
        <w:t xml:space="preserve">V okviru </w:t>
      </w:r>
      <w:r w:rsidR="00501E2A">
        <w:rPr>
          <w:rFonts w:ascii="Arial" w:eastAsia="Trebuchet MS" w:hAnsi="Arial" w:cs="Arial"/>
          <w:sz w:val="20"/>
          <w:lang w:eastAsia="sl-SI"/>
        </w:rPr>
        <w:t>21</w:t>
      </w:r>
      <w:r w:rsidRPr="00E95BC0">
        <w:rPr>
          <w:rFonts w:ascii="Arial" w:eastAsia="Trebuchet MS" w:hAnsi="Arial" w:cs="Arial"/>
          <w:sz w:val="20"/>
          <w:lang w:eastAsia="sl-SI"/>
        </w:rPr>
        <w:t>.iger MATP gorenjske regije bo 5 tekmovalnih postaj.</w:t>
      </w:r>
      <w:r>
        <w:rPr>
          <w:rFonts w:ascii="Arial" w:eastAsia="Trebuchet MS" w:hAnsi="Arial" w:cs="Arial"/>
          <w:sz w:val="20"/>
          <w:lang w:eastAsia="sl-SI"/>
        </w:rPr>
        <w:t xml:space="preserve"> Na vseh postajah bodo sodniki ocenjevali izvedbe tekmovalcev na treh nivojih.</w:t>
      </w: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 w:rsidRPr="00E95BC0">
        <w:rPr>
          <w:rFonts w:ascii="Arial" w:eastAsia="Trebuchet MS" w:hAnsi="Arial" w:cs="Arial"/>
          <w:b/>
          <w:sz w:val="20"/>
          <w:lang w:eastAsia="sl-SI"/>
        </w:rPr>
        <w:t xml:space="preserve">1.nivo: </w:t>
      </w:r>
      <w:r w:rsidRPr="00E95BC0">
        <w:rPr>
          <w:rFonts w:ascii="Arial" w:eastAsia="Trebuchet MS" w:hAnsi="Arial" w:cs="Arial"/>
          <w:sz w:val="20"/>
          <w:lang w:eastAsia="sl-SI"/>
        </w:rPr>
        <w:t>nalogo opravi z asistentovo pomočjo (s fizično, verbalno, slikovno ali drugo oporo)</w:t>
      </w: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 w:rsidRPr="00E95BC0">
        <w:rPr>
          <w:rFonts w:ascii="Arial" w:eastAsia="Trebuchet MS" w:hAnsi="Arial" w:cs="Arial"/>
          <w:b/>
          <w:sz w:val="20"/>
          <w:lang w:eastAsia="sl-SI"/>
        </w:rPr>
        <w:t xml:space="preserve">2.nivo: </w:t>
      </w:r>
      <w:r w:rsidRPr="00E95BC0">
        <w:rPr>
          <w:rFonts w:ascii="Arial" w:eastAsia="Trebuchet MS" w:hAnsi="Arial" w:cs="Arial"/>
          <w:sz w:val="20"/>
          <w:lang w:eastAsia="sl-SI"/>
        </w:rPr>
        <w:t>nalogo opravi z malo opore (verbalno usmerjanje)</w:t>
      </w: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 w:rsidRPr="00E95BC0">
        <w:rPr>
          <w:rFonts w:ascii="Arial" w:eastAsia="Trebuchet MS" w:hAnsi="Arial" w:cs="Arial"/>
          <w:b/>
          <w:sz w:val="20"/>
          <w:lang w:eastAsia="sl-SI"/>
        </w:rPr>
        <w:t xml:space="preserve">3.nivo: </w:t>
      </w:r>
      <w:r w:rsidRPr="00E95BC0">
        <w:rPr>
          <w:rFonts w:ascii="Arial" w:eastAsia="Trebuchet MS" w:hAnsi="Arial" w:cs="Arial"/>
          <w:sz w:val="20"/>
          <w:lang w:eastAsia="sl-SI"/>
        </w:rPr>
        <w:t>nalogo opravi samostojno</w:t>
      </w: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 w:rsidRPr="00E95BC0">
        <w:rPr>
          <w:rFonts w:ascii="Arial" w:eastAsia="Trebuchet MS" w:hAnsi="Arial" w:cs="Arial"/>
          <w:sz w:val="20"/>
          <w:lang w:eastAsia="sl-SI"/>
        </w:rPr>
        <w:t>Tekmovalne postaje so primerne za tekmovalce različnih starosti, z različnimi gibalnimi zmožnostmi.</w:t>
      </w:r>
    </w:p>
    <w:p w:rsid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lang w:eastAsia="sl-SI"/>
        </w:rPr>
      </w:pPr>
    </w:p>
    <w:p w:rsidR="00E95BC0" w:rsidRPr="00E95BC0" w:rsidRDefault="00E95BC0" w:rsidP="00E95BC0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 w:rsidRPr="00E95BC0">
        <w:rPr>
          <w:rFonts w:ascii="Arial" w:eastAsia="Trebuchet MS" w:hAnsi="Arial" w:cs="Arial"/>
          <w:b/>
          <w:sz w:val="20"/>
          <w:lang w:eastAsia="sl-SI"/>
        </w:rPr>
        <w:t>PRIJAVE</w:t>
      </w:r>
      <w:r w:rsidR="00501E2A">
        <w:rPr>
          <w:rFonts w:ascii="Arial" w:eastAsia="Trebuchet MS" w:hAnsi="Arial" w:cs="Arial"/>
          <w:b/>
          <w:sz w:val="20"/>
          <w:lang w:eastAsia="sl-SI"/>
        </w:rPr>
        <w:t xml:space="preserve"> IN INFORMACIJE</w:t>
      </w:r>
      <w:r w:rsidRPr="00E95BC0">
        <w:rPr>
          <w:rFonts w:ascii="Arial" w:eastAsia="Trebuchet MS" w:hAnsi="Arial" w:cs="Arial"/>
          <w:b/>
          <w:sz w:val="20"/>
          <w:lang w:eastAsia="sl-SI"/>
        </w:rPr>
        <w:t>:</w:t>
      </w:r>
    </w:p>
    <w:p w:rsidR="00A21007" w:rsidRPr="00A21007" w:rsidRDefault="00A21007" w:rsidP="00A21007">
      <w:pPr>
        <w:keepNext/>
        <w:shd w:val="clear" w:color="auto" w:fill="FFFFFF"/>
        <w:spacing w:before="120" w:after="0" w:line="276" w:lineRule="auto"/>
        <w:rPr>
          <w:rFonts w:ascii="Trebuchet MS" w:eastAsia="Trebuchet MS" w:hAnsi="Trebuchet MS" w:cs="Trebuchet MS"/>
          <w:lang w:eastAsia="sl-SI"/>
        </w:rPr>
      </w:pPr>
    </w:p>
    <w:p w:rsidR="00A21007" w:rsidRPr="00E95BC0" w:rsidRDefault="00E95BC0" w:rsidP="00E95BC0">
      <w:pPr>
        <w:pStyle w:val="Odstavekseznama"/>
        <w:numPr>
          <w:ilvl w:val="0"/>
          <w:numId w:val="1"/>
        </w:numPr>
      </w:pPr>
      <w:r>
        <w:rPr>
          <w:rFonts w:ascii="Arial" w:hAnsi="Arial" w:cs="Arial"/>
          <w:sz w:val="20"/>
        </w:rPr>
        <w:t xml:space="preserve">Prijave sprejemamo do ponedeljka, </w:t>
      </w:r>
      <w:r w:rsidR="00501E2A" w:rsidRPr="002D2C9D">
        <w:rPr>
          <w:rFonts w:ascii="Arial" w:hAnsi="Arial" w:cs="Arial"/>
          <w:b/>
          <w:sz w:val="20"/>
        </w:rPr>
        <w:t>30</w:t>
      </w:r>
      <w:r w:rsidRPr="002D2C9D">
        <w:rPr>
          <w:rFonts w:ascii="Arial" w:hAnsi="Arial" w:cs="Arial"/>
          <w:b/>
          <w:sz w:val="20"/>
        </w:rPr>
        <w:t>.marca 202</w:t>
      </w:r>
      <w:r w:rsidR="00501E2A" w:rsidRPr="002D2C9D">
        <w:rPr>
          <w:rFonts w:ascii="Arial" w:hAnsi="Arial" w:cs="Arial"/>
          <w:b/>
          <w:sz w:val="20"/>
        </w:rPr>
        <w:t>6</w:t>
      </w:r>
      <w:r w:rsidRPr="002D2C9D">
        <w:rPr>
          <w:rFonts w:ascii="Arial" w:hAnsi="Arial" w:cs="Arial"/>
          <w:b/>
          <w:sz w:val="20"/>
        </w:rPr>
        <w:t xml:space="preserve"> do 12.00 ure</w:t>
      </w:r>
      <w:r>
        <w:rPr>
          <w:rFonts w:ascii="Arial" w:hAnsi="Arial" w:cs="Arial"/>
          <w:sz w:val="20"/>
        </w:rPr>
        <w:t xml:space="preserve">, izključno na e-naslov: </w:t>
      </w:r>
      <w:hyperlink r:id="rId8" w:history="1">
        <w:r w:rsidRPr="00AF75AD">
          <w:rPr>
            <w:rStyle w:val="Hiperpovezava"/>
            <w:rFonts w:ascii="Arial" w:hAnsi="Arial" w:cs="Arial"/>
            <w:sz w:val="20"/>
          </w:rPr>
          <w:t>barbara.berlot@-antonajanse.si</w:t>
        </w:r>
      </w:hyperlink>
    </w:p>
    <w:p w:rsidR="00E95BC0" w:rsidRPr="00E95BC0" w:rsidRDefault="00E95BC0" w:rsidP="00E95BC0">
      <w:pPr>
        <w:pStyle w:val="Odstavekseznama"/>
        <w:numPr>
          <w:ilvl w:val="0"/>
          <w:numId w:val="1"/>
        </w:numPr>
      </w:pPr>
      <w:r>
        <w:t xml:space="preserve">Zaradi </w:t>
      </w:r>
      <w:r w:rsidR="00501E2A">
        <w:t>lažje prostorske organizacije</w:t>
      </w:r>
      <w:r>
        <w:t xml:space="preserve"> je število prijavljenih omejeno na največ </w:t>
      </w:r>
      <w:r w:rsidRPr="002D2C9D">
        <w:rPr>
          <w:b/>
        </w:rPr>
        <w:t>4 tekmovalce in 2 spremljevalca</w:t>
      </w:r>
      <w:r>
        <w:t xml:space="preserve"> na posamezno ekipo</w:t>
      </w:r>
      <w:bookmarkStart w:id="0" w:name="_GoBack"/>
      <w:bookmarkEnd w:id="0"/>
    </w:p>
    <w:p w:rsidR="00E95BC0" w:rsidRDefault="00E95BC0" w:rsidP="00E95BC0">
      <w:pPr>
        <w:pStyle w:val="Odstavekseznama"/>
        <w:numPr>
          <w:ilvl w:val="0"/>
          <w:numId w:val="1"/>
        </w:numPr>
      </w:pPr>
      <w:r>
        <w:t xml:space="preserve">Igre bodo potekale v telovadnici </w:t>
      </w:r>
    </w:p>
    <w:p w:rsidR="00E95BC0" w:rsidRDefault="009263EA" w:rsidP="00E95BC0">
      <w:pPr>
        <w:pStyle w:val="Odstavekseznama"/>
        <w:numPr>
          <w:ilvl w:val="0"/>
          <w:numId w:val="1"/>
        </w:numPr>
      </w:pPr>
      <w:r>
        <w:t>Udeležence prosimo, da ravnajo odgovorno in na prireditev pridejo samo zdravi tekmovalci in spremljevalci</w:t>
      </w:r>
    </w:p>
    <w:p w:rsidR="009263EA" w:rsidRDefault="009263EA" w:rsidP="00E95BC0">
      <w:pPr>
        <w:pStyle w:val="Odstavekseznama"/>
        <w:numPr>
          <w:ilvl w:val="0"/>
          <w:numId w:val="1"/>
        </w:numPr>
      </w:pPr>
      <w:r>
        <w:t>Vsi tekmovalci tekmujejo na lastno odgovornost oz. na odgovornost prijavitelja</w:t>
      </w:r>
    </w:p>
    <w:p w:rsidR="00946EB1" w:rsidRDefault="00946EB1" w:rsidP="00E95BC0">
      <w:pPr>
        <w:pStyle w:val="Odstavekseznama"/>
        <w:numPr>
          <w:ilvl w:val="0"/>
          <w:numId w:val="1"/>
        </w:numPr>
      </w:pPr>
      <w:r>
        <w:t>Prosimo vas, da posredujete morebitne diete in zdravstvene posebnosti tekmovalcev</w:t>
      </w:r>
    </w:p>
    <w:p w:rsidR="009263EA" w:rsidRDefault="009263EA" w:rsidP="00E95BC0">
      <w:pPr>
        <w:pStyle w:val="Odstavekseznama"/>
        <w:numPr>
          <w:ilvl w:val="0"/>
          <w:numId w:val="1"/>
        </w:numPr>
      </w:pPr>
      <w:r>
        <w:t xml:space="preserve">Kotizacijo za vsakega tekmovalca in spremljevalca v višini </w:t>
      </w:r>
      <w:r w:rsidR="00946EB1" w:rsidRPr="002D2C9D">
        <w:rPr>
          <w:b/>
        </w:rPr>
        <w:t>11</w:t>
      </w:r>
      <w:r w:rsidRPr="002D2C9D">
        <w:rPr>
          <w:b/>
        </w:rPr>
        <w:t xml:space="preserve"> EUR</w:t>
      </w:r>
      <w:r>
        <w:t xml:space="preserve"> poravnate po prejetju računa, ki vam ga bomo izstavili po udeležbi na igrah</w:t>
      </w:r>
    </w:p>
    <w:p w:rsidR="009263EA" w:rsidRDefault="009263EA" w:rsidP="00E95BC0">
      <w:pPr>
        <w:pStyle w:val="Odstavekseznama"/>
        <w:numPr>
          <w:ilvl w:val="0"/>
          <w:numId w:val="1"/>
        </w:numPr>
      </w:pPr>
      <w:r>
        <w:t xml:space="preserve">V primeru odjave tekmovalca ali spremljevalca iger, nam to sporočite najkasneje do ponedeljka, </w:t>
      </w:r>
      <w:r w:rsidRPr="002D2C9D">
        <w:rPr>
          <w:b/>
        </w:rPr>
        <w:t>1</w:t>
      </w:r>
      <w:r w:rsidR="00946EB1" w:rsidRPr="002D2C9D">
        <w:rPr>
          <w:b/>
        </w:rPr>
        <w:t>3</w:t>
      </w:r>
      <w:r w:rsidRPr="002D2C9D">
        <w:rPr>
          <w:b/>
        </w:rPr>
        <w:t xml:space="preserve">.aprila do 12.00 ure </w:t>
      </w:r>
      <w:r>
        <w:t>(razen v primeru nepredvidene situacije). V primeru, da odjave do takrat ne bomo prejeli, vam bomo primorani zaračunati celotno kotizacijo</w:t>
      </w:r>
    </w:p>
    <w:p w:rsidR="009263EA" w:rsidRDefault="009263EA" w:rsidP="00E95BC0">
      <w:pPr>
        <w:pStyle w:val="Odstavekseznama"/>
        <w:numPr>
          <w:ilvl w:val="0"/>
          <w:numId w:val="1"/>
        </w:numPr>
      </w:pPr>
      <w:r>
        <w:t>Na prijavnico napišite poln naslov ustanove, matično in davčno številko.</w:t>
      </w:r>
    </w:p>
    <w:p w:rsidR="009263EA" w:rsidRDefault="009263EA" w:rsidP="00E95BC0">
      <w:pPr>
        <w:pStyle w:val="Odstavekseznama"/>
        <w:numPr>
          <w:ilvl w:val="0"/>
          <w:numId w:val="1"/>
        </w:numPr>
      </w:pPr>
      <w:r>
        <w:t xml:space="preserve">V priponki vam pošiljamo tudi elektronsko prijavnico (XLS) dokument, ki nam jo </w:t>
      </w:r>
      <w:r w:rsidR="00946EB1">
        <w:t xml:space="preserve">skupaj s prijavo </w:t>
      </w:r>
      <w:r>
        <w:t xml:space="preserve">posredujte na e-naslov: </w:t>
      </w:r>
      <w:hyperlink r:id="rId9" w:history="1">
        <w:r w:rsidRPr="00AF75AD">
          <w:rPr>
            <w:rStyle w:val="Hiperpovezava"/>
          </w:rPr>
          <w:t>barbara.berlot</w:t>
        </w:r>
        <w:r w:rsidRPr="00AF75AD">
          <w:rPr>
            <w:rStyle w:val="Hiperpovezava"/>
            <w:rFonts w:cstheme="minorHAnsi"/>
          </w:rPr>
          <w:t>@</w:t>
        </w:r>
        <w:r w:rsidRPr="00AF75AD">
          <w:rPr>
            <w:rStyle w:val="Hiperpovezava"/>
          </w:rPr>
          <w:t>os-antonjanse.si</w:t>
        </w:r>
      </w:hyperlink>
      <w:r>
        <w:t>. Na tem elektronskem naslovu ALI na</w:t>
      </w:r>
      <w:r w:rsidR="00C20937">
        <w:t xml:space="preserve"> telefonski številki</w:t>
      </w:r>
      <w:r>
        <w:t xml:space="preserve"> </w:t>
      </w:r>
      <w:r w:rsidR="00C20937">
        <w:t xml:space="preserve"> (041 810 364) vam je na voljo Barbara Berlot, za</w:t>
      </w:r>
      <w:r>
        <w:t xml:space="preserve"> vse dodatne informacije</w:t>
      </w:r>
      <w:r w:rsidR="00C20937">
        <w:t xml:space="preserve"> </w:t>
      </w:r>
    </w:p>
    <w:p w:rsidR="00C20937" w:rsidRDefault="00C20937" w:rsidP="00C20937"/>
    <w:p w:rsidR="00C20937" w:rsidRDefault="00C20937" w:rsidP="00C20937"/>
    <w:p w:rsidR="00C20937" w:rsidRDefault="00C20937" w:rsidP="00C20937"/>
    <w:p w:rsidR="00C20937" w:rsidRDefault="00C20937" w:rsidP="00C20937"/>
    <w:p w:rsidR="00C20937" w:rsidRDefault="00C20937" w:rsidP="00C20937"/>
    <w:p w:rsidR="00C20937" w:rsidRDefault="00C20937" w:rsidP="00C20937"/>
    <w:tbl>
      <w:tblPr>
        <w:tblW w:w="9645" w:type="dxa"/>
        <w:tblLayout w:type="fixed"/>
        <w:tblLook w:val="0600" w:firstRow="0" w:lastRow="0" w:firstColumn="0" w:lastColumn="0" w:noHBand="1" w:noVBand="1"/>
      </w:tblPr>
      <w:tblGrid>
        <w:gridCol w:w="1590"/>
        <w:gridCol w:w="4620"/>
        <w:gridCol w:w="3435"/>
      </w:tblGrid>
      <w:tr w:rsidR="00C20937" w:rsidRPr="00A21007" w:rsidTr="00FE406B"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937" w:rsidRPr="00A21007" w:rsidRDefault="00C20937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A21007">
              <w:rPr>
                <w:rFonts w:ascii="Arial" w:eastAsia="Calibri" w:hAnsi="Arial" w:cs="Arial"/>
                <w:b/>
                <w:noProof/>
                <w:lang w:eastAsia="sl-SI"/>
              </w:rPr>
              <w:drawing>
                <wp:inline distT="114300" distB="114300" distL="114300" distR="114300" wp14:anchorId="522088FA" wp14:editId="4533C493">
                  <wp:extent cx="913538" cy="885572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538" cy="8855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20937" w:rsidRPr="00A21007" w:rsidRDefault="00C20937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OSNOVNA ŠOLA</w:t>
            </w:r>
          </w:p>
          <w:p w:rsidR="00C20937" w:rsidRPr="00A21007" w:rsidRDefault="00C20937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b/>
                <w:sz w:val="20"/>
                <w:lang w:eastAsia="sl-SI"/>
              </w:rPr>
              <w:t>ANTONA JANŠE RADOVLJICA</w:t>
            </w:r>
          </w:p>
          <w:p w:rsidR="00C20937" w:rsidRPr="00A21007" w:rsidRDefault="00C20937" w:rsidP="00FE406B">
            <w:pPr>
              <w:keepNext/>
              <w:shd w:val="clear" w:color="auto" w:fill="FFFFFF"/>
              <w:spacing w:before="120" w:after="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 w:rsidRPr="00A21007">
              <w:rPr>
                <w:rFonts w:ascii="Arial" w:eastAsia="Trebuchet MS" w:hAnsi="Arial" w:cs="Arial"/>
                <w:sz w:val="20"/>
                <w:lang w:eastAsia="sl-SI"/>
              </w:rPr>
              <w:t>Kranjska cesta 27a, 4240 Radovljica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20937" w:rsidRPr="00A21007" w:rsidRDefault="00C20937" w:rsidP="00FE406B">
            <w:pPr>
              <w:keepNext/>
              <w:shd w:val="clear" w:color="auto" w:fill="FFFFFF"/>
              <w:spacing w:before="120" w:after="0" w:line="276" w:lineRule="auto"/>
              <w:ind w:right="37"/>
              <w:jc w:val="right"/>
              <w:rPr>
                <w:rFonts w:ascii="Arial" w:eastAsia="Trebuchet MS" w:hAnsi="Arial" w:cs="Arial"/>
                <w:sz w:val="20"/>
                <w:lang w:eastAsia="sl-SI"/>
              </w:rPr>
            </w:pPr>
          </w:p>
        </w:tc>
      </w:tr>
    </w:tbl>
    <w:p w:rsidR="00C20937" w:rsidRPr="00A21007" w:rsidRDefault="00C20937" w:rsidP="00C20937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lang w:eastAsia="sl-SI"/>
        </w:rPr>
      </w:pPr>
    </w:p>
    <w:p w:rsidR="00C20937" w:rsidRDefault="00C20937" w:rsidP="00C20937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>
        <w:rPr>
          <w:rFonts w:ascii="Arial" w:eastAsia="Trebuchet MS" w:hAnsi="Arial" w:cs="Arial"/>
          <w:b/>
          <w:sz w:val="20"/>
          <w:lang w:eastAsia="sl-SI"/>
        </w:rPr>
        <w:t>DRUGO</w:t>
      </w:r>
      <w:r w:rsidRPr="00E95BC0">
        <w:rPr>
          <w:rFonts w:ascii="Arial" w:eastAsia="Trebuchet MS" w:hAnsi="Arial" w:cs="Arial"/>
          <w:b/>
          <w:sz w:val="20"/>
          <w:lang w:eastAsia="sl-SI"/>
        </w:rPr>
        <w:t>:</w:t>
      </w:r>
    </w:p>
    <w:p w:rsidR="00C20937" w:rsidRPr="00C20937" w:rsidRDefault="00C20937" w:rsidP="00C20937">
      <w:pPr>
        <w:pStyle w:val="Odstavekseznama"/>
        <w:keepNext/>
        <w:numPr>
          <w:ilvl w:val="0"/>
          <w:numId w:val="2"/>
        </w:numPr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>
        <w:rPr>
          <w:rFonts w:ascii="Arial" w:eastAsia="Trebuchet MS" w:hAnsi="Arial" w:cs="Arial"/>
          <w:sz w:val="20"/>
          <w:lang w:eastAsia="sl-SI"/>
        </w:rPr>
        <w:t>Tekmovalci in spremljevalci naj imajo za vstop v telovadnico obute čiste športne copate</w:t>
      </w:r>
    </w:p>
    <w:p w:rsidR="00C20937" w:rsidRDefault="00C20937" w:rsidP="00C20937">
      <w:pPr>
        <w:pStyle w:val="Odstavekseznama"/>
        <w:keepNext/>
        <w:numPr>
          <w:ilvl w:val="0"/>
          <w:numId w:val="2"/>
        </w:numPr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 w:rsidRPr="00C20937">
        <w:rPr>
          <w:rFonts w:ascii="Arial" w:eastAsia="Trebuchet MS" w:hAnsi="Arial" w:cs="Arial"/>
          <w:sz w:val="20"/>
          <w:lang w:eastAsia="sl-SI"/>
        </w:rPr>
        <w:t xml:space="preserve">Kosilo bo organizirano v </w:t>
      </w:r>
      <w:r w:rsidR="00946EB1">
        <w:rPr>
          <w:rFonts w:ascii="Arial" w:eastAsia="Trebuchet MS" w:hAnsi="Arial" w:cs="Arial"/>
          <w:sz w:val="20"/>
          <w:lang w:eastAsia="sl-SI"/>
        </w:rPr>
        <w:t>bližini šole (točno lokacijo sporočimo naknadno)</w:t>
      </w:r>
    </w:p>
    <w:p w:rsidR="00C20937" w:rsidRDefault="00C20937" w:rsidP="00C20937">
      <w:pPr>
        <w:pStyle w:val="Odstavekseznama"/>
        <w:keepNext/>
        <w:numPr>
          <w:ilvl w:val="0"/>
          <w:numId w:val="2"/>
        </w:numPr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  <w:r>
        <w:rPr>
          <w:rFonts w:ascii="Arial" w:eastAsia="Trebuchet MS" w:hAnsi="Arial" w:cs="Arial"/>
          <w:sz w:val="20"/>
          <w:lang w:eastAsia="sl-SI"/>
        </w:rPr>
        <w:t>Parkiranje bo mogoče na označenih parkiriščih (v neposredni bližini šole)</w:t>
      </w:r>
    </w:p>
    <w:p w:rsidR="007F121B" w:rsidRDefault="007F121B" w:rsidP="007F121B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sz w:val="20"/>
          <w:lang w:eastAsia="sl-SI"/>
        </w:rPr>
      </w:pPr>
    </w:p>
    <w:p w:rsidR="007F121B" w:rsidRDefault="007F121B" w:rsidP="007F121B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  <w:r w:rsidRPr="007F121B">
        <w:rPr>
          <w:rFonts w:ascii="Arial" w:eastAsia="Trebuchet MS" w:hAnsi="Arial" w:cs="Arial"/>
          <w:b/>
          <w:sz w:val="20"/>
          <w:lang w:eastAsia="sl-SI"/>
        </w:rPr>
        <w:t xml:space="preserve">PREDVIDEN </w:t>
      </w:r>
      <w:r w:rsidR="00946EB1">
        <w:rPr>
          <w:rFonts w:ascii="Arial" w:eastAsia="Trebuchet MS" w:hAnsi="Arial" w:cs="Arial"/>
          <w:b/>
          <w:sz w:val="20"/>
          <w:lang w:eastAsia="sl-SI"/>
        </w:rPr>
        <w:t>POTEK</w:t>
      </w:r>
      <w:r w:rsidRPr="007F121B">
        <w:rPr>
          <w:rFonts w:ascii="Arial" w:eastAsia="Trebuchet MS" w:hAnsi="Arial" w:cs="Arial"/>
          <w:b/>
          <w:sz w:val="20"/>
          <w:lang w:eastAsia="sl-SI"/>
        </w:rPr>
        <w:t>:</w:t>
      </w:r>
    </w:p>
    <w:p w:rsidR="007F121B" w:rsidRDefault="007F121B" w:rsidP="007F121B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4962"/>
      </w:tblGrid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ČAS</w:t>
            </w:r>
          </w:p>
        </w:tc>
        <w:tc>
          <w:tcPr>
            <w:tcW w:w="4962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DEJAVNOST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8.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3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0 – 8.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45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>prihod ekip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8.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45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 xml:space="preserve"> – 9.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3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0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 xml:space="preserve">malica </w:t>
            </w:r>
            <w:r w:rsidR="002D2C9D">
              <w:rPr>
                <w:rFonts w:ascii="Arial" w:eastAsia="Trebuchet MS" w:hAnsi="Arial" w:cs="Arial"/>
                <w:sz w:val="20"/>
                <w:lang w:eastAsia="sl-SI"/>
              </w:rPr>
              <w:t>(v označenih učilnicah)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9.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15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 xml:space="preserve"> – 9.</w:t>
            </w:r>
            <w:r w:rsidR="00946EB1">
              <w:rPr>
                <w:rFonts w:ascii="Arial" w:eastAsia="Trebuchet MS" w:hAnsi="Arial" w:cs="Arial"/>
                <w:b/>
                <w:sz w:val="20"/>
                <w:lang w:eastAsia="sl-SI"/>
              </w:rPr>
              <w:t>30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>sestanek vodij ekip</w:t>
            </w:r>
            <w:r w:rsidR="002D2C9D">
              <w:rPr>
                <w:rFonts w:ascii="Arial" w:eastAsia="Trebuchet MS" w:hAnsi="Arial" w:cs="Arial"/>
                <w:sz w:val="20"/>
                <w:lang w:eastAsia="sl-SI"/>
              </w:rPr>
              <w:t xml:space="preserve"> (v zbornici šole)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 xml:space="preserve">9.30 – 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9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.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45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>otvoritev iger v avli šole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10.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00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 xml:space="preserve"> – 11.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00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 xml:space="preserve">tekmovanje </w:t>
            </w:r>
            <w:r w:rsidR="002D2C9D">
              <w:rPr>
                <w:rFonts w:ascii="Arial" w:eastAsia="Trebuchet MS" w:hAnsi="Arial" w:cs="Arial"/>
                <w:sz w:val="20"/>
                <w:lang w:eastAsia="sl-SI"/>
              </w:rPr>
              <w:t>(telovadnica)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11.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0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0 - 1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1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.30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>podelitev medalj in zabavno druženje</w:t>
            </w:r>
          </w:p>
        </w:tc>
      </w:tr>
      <w:tr w:rsidR="007F121B" w:rsidTr="007F121B">
        <w:tc>
          <w:tcPr>
            <w:tcW w:w="2263" w:type="dxa"/>
          </w:tcPr>
          <w:p w:rsid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b/>
                <w:sz w:val="20"/>
                <w:lang w:eastAsia="sl-SI"/>
              </w:rPr>
            </w:pP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1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1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.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30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 xml:space="preserve"> – 1</w:t>
            </w:r>
            <w:r w:rsidR="002D2C9D">
              <w:rPr>
                <w:rFonts w:ascii="Arial" w:eastAsia="Trebuchet MS" w:hAnsi="Arial" w:cs="Arial"/>
                <w:b/>
                <w:sz w:val="20"/>
                <w:lang w:eastAsia="sl-SI"/>
              </w:rPr>
              <w:t>3</w:t>
            </w:r>
            <w:r>
              <w:rPr>
                <w:rFonts w:ascii="Arial" w:eastAsia="Trebuchet MS" w:hAnsi="Arial" w:cs="Arial"/>
                <w:b/>
                <w:sz w:val="20"/>
                <w:lang w:eastAsia="sl-SI"/>
              </w:rPr>
              <w:t>.00</w:t>
            </w:r>
          </w:p>
        </w:tc>
        <w:tc>
          <w:tcPr>
            <w:tcW w:w="4962" w:type="dxa"/>
          </w:tcPr>
          <w:p w:rsidR="007F121B" w:rsidRPr="007F121B" w:rsidRDefault="007F121B" w:rsidP="007F121B">
            <w:pPr>
              <w:keepNext/>
              <w:spacing w:before="120" w:line="276" w:lineRule="auto"/>
              <w:rPr>
                <w:rFonts w:ascii="Arial" w:eastAsia="Trebuchet MS" w:hAnsi="Arial" w:cs="Arial"/>
                <w:sz w:val="20"/>
                <w:lang w:eastAsia="sl-SI"/>
              </w:rPr>
            </w:pPr>
            <w:r w:rsidRPr="007F121B">
              <w:rPr>
                <w:rFonts w:ascii="Arial" w:eastAsia="Trebuchet MS" w:hAnsi="Arial" w:cs="Arial"/>
                <w:sz w:val="20"/>
                <w:lang w:eastAsia="sl-SI"/>
              </w:rPr>
              <w:t>zaključek in kosilo</w:t>
            </w:r>
          </w:p>
        </w:tc>
      </w:tr>
    </w:tbl>
    <w:p w:rsidR="007F121B" w:rsidRPr="007F121B" w:rsidRDefault="007F121B" w:rsidP="007F121B">
      <w:pPr>
        <w:keepNext/>
        <w:shd w:val="clear" w:color="auto" w:fill="FFFFFF"/>
        <w:spacing w:before="120" w:after="0" w:line="276" w:lineRule="auto"/>
        <w:rPr>
          <w:rFonts w:ascii="Arial" w:eastAsia="Trebuchet MS" w:hAnsi="Arial" w:cs="Arial"/>
          <w:b/>
          <w:sz w:val="20"/>
          <w:lang w:eastAsia="sl-SI"/>
        </w:rPr>
      </w:pPr>
    </w:p>
    <w:p w:rsidR="00C20937" w:rsidRDefault="007F121B" w:rsidP="00C20937">
      <w:r>
        <w:t>Veselimo se srečanja z vami in vas lepo pozdravljamo</w:t>
      </w:r>
      <w:r w:rsidR="00271228">
        <w:t>!</w:t>
      </w:r>
    </w:p>
    <w:p w:rsidR="00271228" w:rsidRDefault="00271228" w:rsidP="00C20937"/>
    <w:p w:rsidR="00271228" w:rsidRDefault="00271228" w:rsidP="00C20937">
      <w:r>
        <w:t>Vodji tekmovanja: Barbara Berlot in Špela Volk</w:t>
      </w:r>
    </w:p>
    <w:sectPr w:rsidR="002712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C1" w:rsidRDefault="001C43C1" w:rsidP="00A21007">
      <w:pPr>
        <w:spacing w:after="0" w:line="240" w:lineRule="auto"/>
      </w:pPr>
      <w:r>
        <w:separator/>
      </w:r>
    </w:p>
  </w:endnote>
  <w:endnote w:type="continuationSeparator" w:id="0">
    <w:p w:rsidR="001C43C1" w:rsidRDefault="001C43C1" w:rsidP="00A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Noga"/>
    </w:pPr>
    <w:r>
      <w:rPr>
        <w:noProof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735015" cy="410040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30" cy="439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C1" w:rsidRDefault="001C43C1" w:rsidP="00A21007">
      <w:pPr>
        <w:spacing w:after="0" w:line="240" w:lineRule="auto"/>
      </w:pPr>
      <w:r>
        <w:separator/>
      </w:r>
    </w:p>
  </w:footnote>
  <w:footnote w:type="continuationSeparator" w:id="0">
    <w:p w:rsidR="001C43C1" w:rsidRDefault="001C43C1" w:rsidP="00A2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07" w:rsidRDefault="00A210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D4594"/>
    <w:multiLevelType w:val="hybridMultilevel"/>
    <w:tmpl w:val="015C60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2AAB"/>
    <w:multiLevelType w:val="hybridMultilevel"/>
    <w:tmpl w:val="5F0A8B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7"/>
    <w:rsid w:val="001C43C1"/>
    <w:rsid w:val="00271228"/>
    <w:rsid w:val="002D2C9D"/>
    <w:rsid w:val="00501E2A"/>
    <w:rsid w:val="005036FD"/>
    <w:rsid w:val="0058015C"/>
    <w:rsid w:val="00592D68"/>
    <w:rsid w:val="007F121B"/>
    <w:rsid w:val="00842AAA"/>
    <w:rsid w:val="009263EA"/>
    <w:rsid w:val="00946EB1"/>
    <w:rsid w:val="00A21007"/>
    <w:rsid w:val="00C20937"/>
    <w:rsid w:val="00C8558C"/>
    <w:rsid w:val="00E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8CE33"/>
  <w15:chartTrackingRefBased/>
  <w15:docId w15:val="{0353ED65-5879-469B-A29C-03E9571B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2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2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1007"/>
  </w:style>
  <w:style w:type="paragraph" w:styleId="Noga">
    <w:name w:val="footer"/>
    <w:basedOn w:val="Navaden"/>
    <w:link w:val="NogaZnak"/>
    <w:uiPriority w:val="99"/>
    <w:unhideWhenUsed/>
    <w:rsid w:val="00A2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1007"/>
  </w:style>
  <w:style w:type="paragraph" w:styleId="Odstavekseznama">
    <w:name w:val="List Paragraph"/>
    <w:basedOn w:val="Navaden"/>
    <w:uiPriority w:val="34"/>
    <w:qFormat/>
    <w:rsid w:val="00E95BC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5BC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9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erlot@-antonajans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rbara.berlot@os-antonjanse.s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2023-03-13T13:47:00Z</dcterms:created>
  <dcterms:modified xsi:type="dcterms:W3CDTF">2026-03-03T15:24:00Z</dcterms:modified>
</cp:coreProperties>
</file>