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82" w:rsidRDefault="009529F2" w:rsidP="006F252A">
      <w:pPr>
        <w:jc w:val="center"/>
      </w:pPr>
      <w:r w:rsidRPr="009529F2">
        <w:rPr>
          <w:noProof/>
          <w:lang w:eastAsia="sl-SI"/>
        </w:rPr>
        <w:drawing>
          <wp:inline distT="0" distB="0" distL="0" distR="0">
            <wp:extent cx="3028950" cy="1104900"/>
            <wp:effectExtent l="19050" t="0" r="0" b="0"/>
            <wp:docPr id="18" name="Slika 1" descr="SO_Slovenija_log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Slovenija_logo (9)"/>
                    <pic:cNvPicPr>
                      <a:picLocks noChangeAspect="1" noChangeArrowheads="1"/>
                    </pic:cNvPicPr>
                  </pic:nvPicPr>
                  <pic:blipFill>
                    <a:blip r:embed="rId7" cstate="print"/>
                    <a:srcRect/>
                    <a:stretch>
                      <a:fillRect/>
                    </a:stretch>
                  </pic:blipFill>
                  <pic:spPr bwMode="auto">
                    <a:xfrm>
                      <a:off x="0" y="0"/>
                      <a:ext cx="3028950" cy="1104900"/>
                    </a:xfrm>
                    <a:prstGeom prst="rect">
                      <a:avLst/>
                    </a:prstGeom>
                    <a:noFill/>
                    <a:ln w="9525">
                      <a:noFill/>
                      <a:miter lim="800000"/>
                      <a:headEnd/>
                      <a:tailEnd/>
                    </a:ln>
                  </pic:spPr>
                </pic:pic>
              </a:graphicData>
            </a:graphic>
          </wp:inline>
        </w:drawing>
      </w:r>
    </w:p>
    <w:p w:rsidR="007B0282" w:rsidRDefault="007B0282" w:rsidP="007B0282"/>
    <w:p w:rsidR="007B0282" w:rsidRDefault="007B0282" w:rsidP="007B0282"/>
    <w:p w:rsidR="007B0282" w:rsidRPr="001B14C3" w:rsidRDefault="001B14C3" w:rsidP="007B0282">
      <w:pPr>
        <w:rPr>
          <w:rFonts w:ascii="Eras Bold ITC" w:hAnsi="Eras Bold ITC"/>
          <w:sz w:val="52"/>
          <w:szCs w:val="52"/>
        </w:rPr>
      </w:pPr>
      <w:r>
        <w:t xml:space="preserve">               </w:t>
      </w:r>
      <w:r w:rsidR="007B0282">
        <w:t xml:space="preserve"> </w:t>
      </w:r>
      <w:r w:rsidR="007B0282" w:rsidRPr="001B14C3">
        <w:rPr>
          <w:rFonts w:ascii="Eras Bold ITC" w:hAnsi="Eras Bold ITC"/>
          <w:b/>
          <w:color w:val="C00000"/>
          <w:sz w:val="52"/>
          <w:szCs w:val="52"/>
        </w:rPr>
        <w:t>razpis</w:t>
      </w:r>
    </w:p>
    <w:p w:rsidR="007B0282" w:rsidRPr="001B14C3" w:rsidRDefault="001B14C3" w:rsidP="007B0282">
      <w:pPr>
        <w:spacing w:line="240" w:lineRule="auto"/>
        <w:jc w:val="center"/>
        <w:rPr>
          <w:rFonts w:ascii="Eras Bold ITC" w:hAnsi="Eras Bold ITC"/>
          <w:b/>
          <w:color w:val="C00000"/>
          <w:sz w:val="66"/>
          <w:szCs w:val="66"/>
        </w:rPr>
      </w:pPr>
      <w:r w:rsidRPr="001B14C3">
        <w:rPr>
          <w:rFonts w:ascii="Eras Bold ITC" w:hAnsi="Eras Bold ITC"/>
          <w:b/>
          <w:color w:val="C00000"/>
          <w:sz w:val="66"/>
          <w:szCs w:val="66"/>
        </w:rPr>
        <w:t xml:space="preserve">    </w:t>
      </w:r>
      <w:r w:rsidR="00B310E9">
        <w:rPr>
          <w:rFonts w:ascii="Eras Bold ITC" w:hAnsi="Eras Bold ITC"/>
          <w:b/>
          <w:color w:val="C00000"/>
          <w:sz w:val="66"/>
          <w:szCs w:val="66"/>
        </w:rPr>
        <w:t>15</w:t>
      </w:r>
      <w:r w:rsidR="007B0282" w:rsidRPr="001B14C3">
        <w:rPr>
          <w:rFonts w:ascii="Eras Bold ITC" w:hAnsi="Eras Bold ITC"/>
          <w:b/>
          <w:color w:val="C00000"/>
          <w:sz w:val="66"/>
          <w:szCs w:val="66"/>
        </w:rPr>
        <w:t>. REGIJSKIH IGER SOS</w:t>
      </w:r>
      <w:r w:rsidR="00B4468C">
        <w:rPr>
          <w:rFonts w:ascii="Eras Bold ITC" w:hAnsi="Eras Bold ITC"/>
          <w:b/>
          <w:color w:val="C00000"/>
          <w:sz w:val="66"/>
          <w:szCs w:val="66"/>
        </w:rPr>
        <w:t xml:space="preserve"> MATP</w:t>
      </w:r>
    </w:p>
    <w:p w:rsidR="007B0282" w:rsidRPr="00F04078" w:rsidRDefault="007B0282" w:rsidP="00F04078">
      <w:pPr>
        <w:spacing w:line="240" w:lineRule="auto"/>
        <w:jc w:val="center"/>
        <w:rPr>
          <w:rFonts w:ascii="Eras Bold ITC" w:hAnsi="Eras Bold ITC"/>
          <w:b/>
          <w:color w:val="C00000"/>
          <w:sz w:val="52"/>
          <w:szCs w:val="52"/>
        </w:rPr>
      </w:pPr>
      <w:r w:rsidRPr="001B14C3">
        <w:rPr>
          <w:rFonts w:ascii="Eras Bold ITC" w:hAnsi="Eras Bold ITC"/>
          <w:b/>
          <w:color w:val="C00000"/>
          <w:sz w:val="52"/>
          <w:szCs w:val="52"/>
        </w:rPr>
        <w:t>ljubljansko-dolenjske regije</w:t>
      </w:r>
    </w:p>
    <w:p w:rsidR="001B14C3" w:rsidRDefault="00F04078" w:rsidP="00F04078">
      <w:pPr>
        <w:jc w:val="center"/>
      </w:pPr>
      <w:r>
        <w:rPr>
          <w:noProof/>
          <w:lang w:eastAsia="sl-SI"/>
        </w:rPr>
        <w:drawing>
          <wp:inline distT="0" distB="0" distL="0" distR="0">
            <wp:extent cx="2552700" cy="2552700"/>
            <wp:effectExtent l="19050" t="0" r="0" b="0"/>
            <wp:docPr id="3" name="Slika 1" descr="C:\Documents and Settings\barbara\My Documents\Downloads\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rbara\My Documents\Downloads\VDC logo 40 let-03.jpg"/>
                    <pic:cNvPicPr>
                      <a:picLocks noChangeAspect="1" noChangeArrowheads="1"/>
                    </pic:cNvPicPr>
                  </pic:nvPicPr>
                  <pic:blipFill>
                    <a:blip r:embed="rId8" cstate="print"/>
                    <a:srcRect/>
                    <a:stretch>
                      <a:fillRect/>
                    </a:stretch>
                  </pic:blipFill>
                  <pic:spPr bwMode="auto">
                    <a:xfrm>
                      <a:off x="0" y="0"/>
                      <a:ext cx="2559701" cy="2559701"/>
                    </a:xfrm>
                    <a:prstGeom prst="rect">
                      <a:avLst/>
                    </a:prstGeom>
                    <a:noFill/>
                    <a:ln w="9525">
                      <a:noFill/>
                      <a:miter lim="800000"/>
                      <a:headEnd/>
                      <a:tailEnd/>
                    </a:ln>
                  </pic:spPr>
                </pic:pic>
              </a:graphicData>
            </a:graphic>
          </wp:inline>
        </w:drawing>
      </w:r>
    </w:p>
    <w:p w:rsidR="001B14C3" w:rsidRPr="001B14C3" w:rsidRDefault="001B14C3" w:rsidP="001B14C3">
      <w:pPr>
        <w:jc w:val="both"/>
        <w:rPr>
          <w:b/>
          <w:color w:val="000000"/>
          <w:sz w:val="36"/>
          <w:szCs w:val="36"/>
        </w:rPr>
      </w:pPr>
      <w:r w:rsidRPr="001B14C3">
        <w:rPr>
          <w:i/>
          <w:color w:val="000000"/>
          <w:sz w:val="36"/>
          <w:szCs w:val="36"/>
        </w:rPr>
        <w:t>prireditelj</w:t>
      </w:r>
      <w:r>
        <w:rPr>
          <w:color w:val="000000"/>
          <w:sz w:val="36"/>
          <w:szCs w:val="36"/>
        </w:rPr>
        <w:t xml:space="preserve">:            </w:t>
      </w:r>
      <w:r w:rsidRPr="001B14C3">
        <w:rPr>
          <w:b/>
          <w:color w:val="000000"/>
          <w:sz w:val="40"/>
          <w:szCs w:val="40"/>
        </w:rPr>
        <w:t>Specialna olimpiada Slovenije</w:t>
      </w:r>
    </w:p>
    <w:p w:rsidR="001B14C3" w:rsidRDefault="00B4468C" w:rsidP="001B14C3">
      <w:pPr>
        <w:jc w:val="both"/>
        <w:rPr>
          <w:b/>
          <w:color w:val="000000"/>
          <w:sz w:val="40"/>
          <w:szCs w:val="40"/>
        </w:rPr>
      </w:pPr>
      <w:r>
        <w:rPr>
          <w:i/>
          <w:color w:val="000000"/>
          <w:sz w:val="36"/>
          <w:szCs w:val="36"/>
        </w:rPr>
        <w:t>organizator</w:t>
      </w:r>
      <w:r w:rsidR="00B310E9">
        <w:rPr>
          <w:i/>
          <w:color w:val="000000"/>
          <w:sz w:val="36"/>
          <w:szCs w:val="36"/>
        </w:rPr>
        <w:t xml:space="preserve">: </w:t>
      </w:r>
      <w:r w:rsidR="00B310E9">
        <w:rPr>
          <w:b/>
          <w:color w:val="000000"/>
          <w:sz w:val="40"/>
          <w:szCs w:val="40"/>
        </w:rPr>
        <w:t>Varstveno delovni center Krško-                   Leskovec</w:t>
      </w:r>
    </w:p>
    <w:p w:rsidR="001B14C3" w:rsidRDefault="001B14C3" w:rsidP="001B14C3">
      <w:pPr>
        <w:jc w:val="both"/>
        <w:rPr>
          <w:b/>
          <w:color w:val="000000"/>
          <w:sz w:val="40"/>
          <w:szCs w:val="40"/>
        </w:rPr>
      </w:pPr>
      <w:r w:rsidRPr="001B14C3">
        <w:rPr>
          <w:i/>
          <w:color w:val="000000"/>
          <w:sz w:val="36"/>
          <w:szCs w:val="36"/>
        </w:rPr>
        <w:t>datum:</w:t>
      </w:r>
      <w:r>
        <w:rPr>
          <w:i/>
          <w:color w:val="000000"/>
          <w:sz w:val="36"/>
          <w:szCs w:val="36"/>
        </w:rPr>
        <w:t xml:space="preserve">                </w:t>
      </w:r>
      <w:r>
        <w:rPr>
          <w:color w:val="000000"/>
          <w:sz w:val="36"/>
          <w:szCs w:val="36"/>
        </w:rPr>
        <w:t xml:space="preserve"> </w:t>
      </w:r>
      <w:r w:rsidR="00B310E9">
        <w:rPr>
          <w:b/>
          <w:color w:val="000000"/>
          <w:sz w:val="40"/>
          <w:szCs w:val="40"/>
        </w:rPr>
        <w:t>18. april 2019</w:t>
      </w:r>
    </w:p>
    <w:p w:rsidR="004B58ED" w:rsidRPr="001B14C3" w:rsidRDefault="004B58ED" w:rsidP="001B14C3">
      <w:pPr>
        <w:jc w:val="both"/>
        <w:rPr>
          <w:b/>
          <w:color w:val="000000"/>
          <w:sz w:val="40"/>
          <w:szCs w:val="40"/>
        </w:rPr>
      </w:pPr>
    </w:p>
    <w:p w:rsidR="001B14C3" w:rsidRPr="004B58ED" w:rsidRDefault="001B14C3" w:rsidP="004B58ED">
      <w:pPr>
        <w:jc w:val="center"/>
        <w:rPr>
          <w:rFonts w:ascii="Arial" w:hAnsi="Arial" w:cs="Arial"/>
          <w:sz w:val="36"/>
          <w:szCs w:val="36"/>
        </w:rPr>
      </w:pPr>
    </w:p>
    <w:p w:rsidR="001B14C3" w:rsidRDefault="00A76669" w:rsidP="001B14C3">
      <w:pPr>
        <w:jc w:val="both"/>
        <w:rPr>
          <w:b/>
          <w:color w:val="000000"/>
          <w:sz w:val="36"/>
          <w:szCs w:val="36"/>
        </w:rPr>
      </w:pPr>
      <w:r>
        <w:rPr>
          <w:b/>
          <w:color w:val="000000"/>
          <w:sz w:val="36"/>
          <w:szCs w:val="36"/>
        </w:rPr>
        <w:t xml:space="preserve">   </w:t>
      </w:r>
      <w:r w:rsidR="00017AE7">
        <w:rPr>
          <w:b/>
          <w:color w:val="000000"/>
          <w:sz w:val="36"/>
          <w:szCs w:val="36"/>
        </w:rPr>
        <w:t xml:space="preserve">                      </w:t>
      </w:r>
      <w:r w:rsidR="009529F2">
        <w:rPr>
          <w:b/>
          <w:color w:val="000000"/>
          <w:sz w:val="36"/>
          <w:szCs w:val="36"/>
        </w:rPr>
        <w:t xml:space="preserve">                    </w:t>
      </w:r>
    </w:p>
    <w:p w:rsidR="00AD6B70" w:rsidRDefault="00AD6B70" w:rsidP="00AD6B70">
      <w:pPr>
        <w:rPr>
          <w:rFonts w:ascii="Eras Bold ITC" w:hAnsi="Eras Bold ITC"/>
          <w:sz w:val="40"/>
          <w:szCs w:val="40"/>
        </w:rPr>
      </w:pPr>
      <w:r>
        <w:rPr>
          <w:rFonts w:ascii="Eras Bold ITC" w:hAnsi="Eras Bold ITC"/>
          <w:sz w:val="40"/>
          <w:szCs w:val="40"/>
        </w:rPr>
        <w:t xml:space="preserve">vabljeni na </w:t>
      </w:r>
    </w:p>
    <w:p w:rsidR="00AD6B70" w:rsidRPr="00AD6B70" w:rsidRDefault="00B310E9" w:rsidP="00AD6B70">
      <w:pPr>
        <w:rPr>
          <w:rFonts w:ascii="Eras Bold ITC" w:hAnsi="Eras Bold ITC"/>
          <w:color w:val="365F91" w:themeColor="accent1" w:themeShade="BF"/>
          <w:sz w:val="48"/>
          <w:szCs w:val="48"/>
        </w:rPr>
      </w:pPr>
      <w:r>
        <w:rPr>
          <w:rFonts w:ascii="Eras Bold ITC" w:hAnsi="Eras Bold ITC"/>
          <w:b/>
          <w:color w:val="365F91" w:themeColor="accent1" w:themeShade="BF"/>
          <w:sz w:val="48"/>
          <w:szCs w:val="48"/>
        </w:rPr>
        <w:t>15</w:t>
      </w:r>
      <w:r w:rsidR="00AD6B70">
        <w:rPr>
          <w:rFonts w:ascii="Eras Bold ITC" w:hAnsi="Eras Bold ITC"/>
          <w:b/>
          <w:color w:val="365F91" w:themeColor="accent1" w:themeShade="BF"/>
          <w:sz w:val="48"/>
          <w:szCs w:val="48"/>
        </w:rPr>
        <w:t xml:space="preserve">. regijske  igre </w:t>
      </w:r>
      <w:r w:rsidR="00AD6B70" w:rsidRPr="00AD6B70">
        <w:rPr>
          <w:rFonts w:ascii="Eras Bold ITC" w:hAnsi="Eras Bold ITC"/>
          <w:b/>
          <w:color w:val="365F91" w:themeColor="accent1" w:themeShade="BF"/>
          <w:sz w:val="48"/>
          <w:szCs w:val="48"/>
        </w:rPr>
        <w:t xml:space="preserve"> SOS</w:t>
      </w:r>
      <w:r w:rsidR="00B4468C">
        <w:rPr>
          <w:rFonts w:ascii="Eras Bold ITC" w:hAnsi="Eras Bold ITC"/>
          <w:b/>
          <w:color w:val="365F91" w:themeColor="accent1" w:themeShade="BF"/>
          <w:sz w:val="48"/>
          <w:szCs w:val="48"/>
        </w:rPr>
        <w:t xml:space="preserve"> - MATP</w:t>
      </w:r>
    </w:p>
    <w:p w:rsidR="00AD6B70" w:rsidRDefault="00AD6B70" w:rsidP="00AD6B70">
      <w:pPr>
        <w:rPr>
          <w:rFonts w:ascii="Eras Bold ITC" w:hAnsi="Eras Bold ITC"/>
          <w:b/>
          <w:color w:val="365F91" w:themeColor="accent1" w:themeShade="BF"/>
          <w:sz w:val="48"/>
          <w:szCs w:val="48"/>
        </w:rPr>
      </w:pPr>
      <w:r w:rsidRPr="00AD6B70">
        <w:rPr>
          <w:rFonts w:ascii="Eras Bold ITC" w:hAnsi="Eras Bold ITC"/>
          <w:b/>
          <w:color w:val="365F91" w:themeColor="accent1" w:themeShade="BF"/>
          <w:sz w:val="48"/>
          <w:szCs w:val="48"/>
        </w:rPr>
        <w:t>ljubljansko-dolenjske regije</w:t>
      </w:r>
    </w:p>
    <w:p w:rsidR="00AD6B70" w:rsidRDefault="00AD6B70" w:rsidP="00AD6B70">
      <w:pPr>
        <w:rPr>
          <w:rFonts w:ascii="Eras Bold ITC" w:hAnsi="Eras Bold ITC"/>
          <w:b/>
          <w:color w:val="365F91" w:themeColor="accent1" w:themeShade="BF"/>
          <w:sz w:val="48"/>
          <w:szCs w:val="48"/>
        </w:rPr>
      </w:pPr>
    </w:p>
    <w:p w:rsidR="00AD6B70" w:rsidRDefault="00AD6B70" w:rsidP="00AD6B70">
      <w:pPr>
        <w:rPr>
          <w:rFonts w:ascii="Eras Bold ITC" w:hAnsi="Eras Bold ITC"/>
          <w:color w:val="000000" w:themeColor="text1"/>
          <w:sz w:val="40"/>
          <w:szCs w:val="40"/>
        </w:rPr>
      </w:pPr>
      <w:r>
        <w:rPr>
          <w:rFonts w:ascii="Eras Bold ITC" w:hAnsi="Eras Bold ITC"/>
          <w:color w:val="000000" w:themeColor="text1"/>
          <w:sz w:val="40"/>
          <w:szCs w:val="40"/>
        </w:rPr>
        <w:t>ki bodo potekale;</w:t>
      </w:r>
    </w:p>
    <w:p w:rsidR="007A77CF" w:rsidRDefault="007A77CF" w:rsidP="00AD6B70">
      <w:pPr>
        <w:rPr>
          <w:rFonts w:ascii="Eras Bold ITC" w:hAnsi="Eras Bold ITC"/>
          <w:color w:val="365F91" w:themeColor="accent1" w:themeShade="BF"/>
          <w:sz w:val="40"/>
          <w:szCs w:val="40"/>
        </w:rPr>
      </w:pPr>
    </w:p>
    <w:p w:rsidR="00AD6B70" w:rsidRPr="00AD6B70" w:rsidRDefault="00B310E9" w:rsidP="00AD6B70">
      <w:pPr>
        <w:rPr>
          <w:rFonts w:ascii="Eras Bold ITC" w:hAnsi="Eras Bold ITC"/>
          <w:color w:val="365F91" w:themeColor="accent1" w:themeShade="BF"/>
          <w:sz w:val="40"/>
          <w:szCs w:val="40"/>
        </w:rPr>
      </w:pPr>
      <w:r>
        <w:rPr>
          <w:rFonts w:ascii="Eras Bold ITC" w:hAnsi="Eras Bold ITC"/>
          <w:color w:val="365F91" w:themeColor="accent1" w:themeShade="BF"/>
          <w:sz w:val="40"/>
          <w:szCs w:val="40"/>
        </w:rPr>
        <w:t>18. aprila 2019</w:t>
      </w:r>
      <w:r w:rsidR="00AD6B70" w:rsidRPr="00AD6B70">
        <w:rPr>
          <w:rFonts w:ascii="Eras Bold ITC" w:hAnsi="Eras Bold ITC"/>
          <w:color w:val="365F91" w:themeColor="accent1" w:themeShade="BF"/>
          <w:sz w:val="40"/>
          <w:szCs w:val="40"/>
        </w:rPr>
        <w:t xml:space="preserve">, </w:t>
      </w:r>
      <w:r>
        <w:rPr>
          <w:rFonts w:ascii="Eras Bold ITC" w:hAnsi="Eras Bold ITC"/>
          <w:color w:val="365F91" w:themeColor="accent1" w:themeShade="BF"/>
          <w:sz w:val="40"/>
          <w:szCs w:val="40"/>
        </w:rPr>
        <w:t xml:space="preserve">v športni </w:t>
      </w:r>
      <w:r w:rsidR="00B4468C">
        <w:rPr>
          <w:rFonts w:ascii="Eras Bold ITC" w:hAnsi="Eras Bold ITC"/>
          <w:color w:val="365F91" w:themeColor="accent1" w:themeShade="BF"/>
          <w:sz w:val="40"/>
          <w:szCs w:val="40"/>
        </w:rPr>
        <w:t xml:space="preserve">dvorani </w:t>
      </w:r>
      <w:r>
        <w:rPr>
          <w:rFonts w:ascii="Eras Bold ITC" w:hAnsi="Eras Bold ITC"/>
          <w:color w:val="365F91" w:themeColor="accent1" w:themeShade="BF"/>
          <w:sz w:val="40"/>
          <w:szCs w:val="40"/>
        </w:rPr>
        <w:t xml:space="preserve"> Osnovne šole Leskovec</w:t>
      </w:r>
    </w:p>
    <w:p w:rsidR="007A77CF" w:rsidRDefault="007A77CF" w:rsidP="00C862A2">
      <w:pPr>
        <w:spacing w:line="240" w:lineRule="auto"/>
        <w:jc w:val="both"/>
        <w:rPr>
          <w:i/>
          <w:color w:val="000000"/>
          <w:sz w:val="32"/>
          <w:szCs w:val="32"/>
        </w:rPr>
      </w:pPr>
    </w:p>
    <w:p w:rsidR="00C862A2" w:rsidRPr="00C862A2" w:rsidRDefault="00C862A2" w:rsidP="00C862A2">
      <w:pPr>
        <w:spacing w:line="240" w:lineRule="auto"/>
        <w:jc w:val="both"/>
        <w:rPr>
          <w:b/>
          <w:color w:val="000000"/>
          <w:sz w:val="32"/>
          <w:szCs w:val="32"/>
        </w:rPr>
      </w:pPr>
      <w:r w:rsidRPr="00C862A2">
        <w:rPr>
          <w:i/>
          <w:color w:val="000000"/>
          <w:sz w:val="32"/>
          <w:szCs w:val="32"/>
        </w:rPr>
        <w:t>prireditelj</w:t>
      </w:r>
      <w:r w:rsidRPr="00C862A2">
        <w:rPr>
          <w:color w:val="000000"/>
          <w:sz w:val="32"/>
          <w:szCs w:val="32"/>
        </w:rPr>
        <w:t xml:space="preserve">:           </w:t>
      </w:r>
      <w:r w:rsidR="00B4468C">
        <w:rPr>
          <w:color w:val="000000"/>
          <w:sz w:val="32"/>
          <w:szCs w:val="32"/>
        </w:rPr>
        <w:t xml:space="preserve"> </w:t>
      </w:r>
      <w:r w:rsidRPr="00C862A2">
        <w:rPr>
          <w:b/>
          <w:color w:val="000000"/>
          <w:sz w:val="32"/>
          <w:szCs w:val="32"/>
        </w:rPr>
        <w:t>Specialna olimpiada Slovenije</w:t>
      </w:r>
    </w:p>
    <w:p w:rsidR="00C862A2" w:rsidRDefault="00B4468C" w:rsidP="00C862A2">
      <w:pPr>
        <w:spacing w:line="240" w:lineRule="auto"/>
        <w:jc w:val="both"/>
        <w:rPr>
          <w:b/>
          <w:color w:val="000000"/>
          <w:sz w:val="32"/>
          <w:szCs w:val="32"/>
        </w:rPr>
      </w:pPr>
      <w:r>
        <w:rPr>
          <w:i/>
          <w:color w:val="000000"/>
          <w:sz w:val="32"/>
          <w:szCs w:val="32"/>
        </w:rPr>
        <w:t>organizator</w:t>
      </w:r>
      <w:r w:rsidR="00C862A2" w:rsidRPr="00C862A2">
        <w:rPr>
          <w:i/>
          <w:color w:val="000000"/>
          <w:sz w:val="32"/>
          <w:szCs w:val="32"/>
        </w:rPr>
        <w:t xml:space="preserve">:     </w:t>
      </w:r>
      <w:r>
        <w:rPr>
          <w:b/>
          <w:color w:val="000000"/>
          <w:sz w:val="32"/>
          <w:szCs w:val="32"/>
        </w:rPr>
        <w:t xml:space="preserve">   </w:t>
      </w:r>
      <w:r w:rsidR="00B310E9">
        <w:rPr>
          <w:b/>
          <w:color w:val="000000"/>
          <w:sz w:val="32"/>
          <w:szCs w:val="32"/>
        </w:rPr>
        <w:t>Varstveno delovni center</w:t>
      </w:r>
      <w:r w:rsidR="00C862A2" w:rsidRPr="00C862A2">
        <w:rPr>
          <w:b/>
          <w:color w:val="000000"/>
          <w:sz w:val="32"/>
          <w:szCs w:val="32"/>
        </w:rPr>
        <w:t xml:space="preserve"> Krško</w:t>
      </w:r>
      <w:r w:rsidR="00B310E9">
        <w:rPr>
          <w:b/>
          <w:color w:val="000000"/>
          <w:sz w:val="32"/>
          <w:szCs w:val="32"/>
        </w:rPr>
        <w:t>-Leskovec</w:t>
      </w:r>
      <w:r w:rsidR="00C862A2" w:rsidRPr="00C862A2">
        <w:rPr>
          <w:b/>
          <w:color w:val="000000"/>
          <w:sz w:val="32"/>
          <w:szCs w:val="32"/>
        </w:rPr>
        <w:t xml:space="preserve"> </w:t>
      </w:r>
    </w:p>
    <w:p w:rsidR="00F579C9" w:rsidRDefault="00F579C9" w:rsidP="00312F20">
      <w:pPr>
        <w:rPr>
          <w:b/>
          <w:color w:val="365F91" w:themeColor="accent1" w:themeShade="BF"/>
          <w:sz w:val="36"/>
          <w:szCs w:val="36"/>
        </w:rPr>
      </w:pPr>
    </w:p>
    <w:p w:rsidR="007A77CF" w:rsidRDefault="007A77CF" w:rsidP="00312F20">
      <w:pPr>
        <w:rPr>
          <w:b/>
          <w:color w:val="365F91" w:themeColor="accent1" w:themeShade="BF"/>
          <w:sz w:val="36"/>
          <w:szCs w:val="36"/>
        </w:rPr>
      </w:pPr>
    </w:p>
    <w:p w:rsidR="007A77CF" w:rsidRDefault="007A77CF" w:rsidP="00312F20">
      <w:pPr>
        <w:rPr>
          <w:b/>
          <w:color w:val="365F91" w:themeColor="accent1" w:themeShade="BF"/>
          <w:sz w:val="36"/>
          <w:szCs w:val="36"/>
        </w:rPr>
      </w:pPr>
    </w:p>
    <w:p w:rsidR="007A77CF" w:rsidRDefault="007A77CF" w:rsidP="00312F20">
      <w:pPr>
        <w:rPr>
          <w:b/>
          <w:color w:val="365F91" w:themeColor="accent1" w:themeShade="BF"/>
          <w:sz w:val="36"/>
          <w:szCs w:val="36"/>
        </w:rPr>
      </w:pPr>
    </w:p>
    <w:p w:rsidR="00484FDD" w:rsidRDefault="00484FDD" w:rsidP="00312F20">
      <w:pPr>
        <w:rPr>
          <w:b/>
          <w:color w:val="365F91" w:themeColor="accent1" w:themeShade="BF"/>
          <w:sz w:val="36"/>
          <w:szCs w:val="36"/>
        </w:rPr>
      </w:pPr>
    </w:p>
    <w:p w:rsidR="00312F20" w:rsidRDefault="00312F20" w:rsidP="00312F20">
      <w:pPr>
        <w:rPr>
          <w:b/>
          <w:color w:val="365F91" w:themeColor="accent1" w:themeShade="BF"/>
          <w:sz w:val="32"/>
          <w:szCs w:val="32"/>
        </w:rPr>
      </w:pPr>
      <w:r>
        <w:rPr>
          <w:b/>
          <w:color w:val="365F91" w:themeColor="accent1" w:themeShade="BF"/>
          <w:sz w:val="36"/>
          <w:szCs w:val="36"/>
        </w:rPr>
        <w:t>KAKO DO TEKMOVALIŠČA</w:t>
      </w:r>
      <w:r w:rsidRPr="00636DDD">
        <w:rPr>
          <w:b/>
          <w:color w:val="365F91" w:themeColor="accent1" w:themeShade="BF"/>
          <w:sz w:val="32"/>
          <w:szCs w:val="32"/>
        </w:rPr>
        <w:t>:</w:t>
      </w:r>
    </w:p>
    <w:p w:rsidR="007A77CF" w:rsidRDefault="00312F20" w:rsidP="00312F20">
      <w:pPr>
        <w:rPr>
          <w:b/>
          <w:color w:val="365F91" w:themeColor="accent1" w:themeShade="BF"/>
          <w:sz w:val="32"/>
          <w:szCs w:val="32"/>
        </w:rPr>
      </w:pPr>
      <w:r>
        <w:rPr>
          <w:b/>
          <w:color w:val="365F91" w:themeColor="accent1" w:themeShade="BF"/>
          <w:sz w:val="32"/>
          <w:szCs w:val="32"/>
        </w:rPr>
        <w:t>Naslov:</w:t>
      </w:r>
      <w:r w:rsidR="007A77CF">
        <w:rPr>
          <w:b/>
          <w:color w:val="365F91" w:themeColor="accent1" w:themeShade="BF"/>
          <w:sz w:val="32"/>
          <w:szCs w:val="32"/>
        </w:rPr>
        <w:t xml:space="preserve"> </w:t>
      </w:r>
    </w:p>
    <w:p w:rsidR="00312F20" w:rsidRDefault="00256565" w:rsidP="00312F20">
      <w:pPr>
        <w:rPr>
          <w:b/>
          <w:color w:val="000000" w:themeColor="text1"/>
          <w:sz w:val="32"/>
          <w:szCs w:val="32"/>
        </w:rPr>
      </w:pPr>
      <w:r>
        <w:rPr>
          <w:b/>
          <w:color w:val="000000" w:themeColor="text1"/>
          <w:sz w:val="32"/>
          <w:szCs w:val="32"/>
        </w:rPr>
        <w:t>OŠ Leskovec pri Krškem</w:t>
      </w:r>
    </w:p>
    <w:p w:rsidR="007A77CF" w:rsidRDefault="007A77CF" w:rsidP="00312F20">
      <w:pPr>
        <w:rPr>
          <w:b/>
          <w:color w:val="000000" w:themeColor="text1"/>
          <w:sz w:val="32"/>
          <w:szCs w:val="32"/>
        </w:rPr>
      </w:pPr>
      <w:r>
        <w:rPr>
          <w:b/>
          <w:color w:val="000000" w:themeColor="text1"/>
          <w:sz w:val="32"/>
          <w:szCs w:val="32"/>
        </w:rPr>
        <w:t xml:space="preserve">Pionirska cesta 4, </w:t>
      </w:r>
    </w:p>
    <w:p w:rsidR="007A77CF" w:rsidRPr="007A77CF" w:rsidRDefault="007A77CF" w:rsidP="00312F20">
      <w:pPr>
        <w:rPr>
          <w:b/>
          <w:color w:val="365F91" w:themeColor="accent1" w:themeShade="BF"/>
          <w:sz w:val="32"/>
          <w:szCs w:val="32"/>
        </w:rPr>
      </w:pPr>
      <w:r>
        <w:rPr>
          <w:b/>
          <w:color w:val="000000" w:themeColor="text1"/>
          <w:sz w:val="32"/>
          <w:szCs w:val="32"/>
        </w:rPr>
        <w:t>Leskovec pri  Krškem</w:t>
      </w:r>
    </w:p>
    <w:p w:rsidR="00312F20" w:rsidRDefault="00312F20" w:rsidP="00C862A2">
      <w:pPr>
        <w:spacing w:line="240" w:lineRule="auto"/>
        <w:jc w:val="both"/>
        <w:rPr>
          <w:i/>
          <w:color w:val="000000"/>
          <w:sz w:val="32"/>
          <w:szCs w:val="32"/>
        </w:rPr>
      </w:pPr>
    </w:p>
    <w:p w:rsidR="00801400" w:rsidRDefault="00F579C9" w:rsidP="007A77CF">
      <w:pPr>
        <w:spacing w:line="240" w:lineRule="auto"/>
        <w:jc w:val="both"/>
        <w:rPr>
          <w:i/>
          <w:color w:val="000000"/>
          <w:sz w:val="32"/>
          <w:szCs w:val="32"/>
        </w:rPr>
      </w:pPr>
      <w:r>
        <w:rPr>
          <w:noProof/>
          <w:lang w:eastAsia="sl-SI"/>
        </w:rPr>
        <w:drawing>
          <wp:inline distT="0" distB="0" distL="0" distR="0">
            <wp:extent cx="5760720" cy="2092762"/>
            <wp:effectExtent l="19050" t="0" r="0" b="0"/>
            <wp:docPr id="22"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vezana slika"/>
                    <pic:cNvPicPr>
                      <a:picLocks noChangeAspect="1" noChangeArrowheads="1"/>
                    </pic:cNvPicPr>
                  </pic:nvPicPr>
                  <pic:blipFill>
                    <a:blip r:embed="rId9" cstate="print"/>
                    <a:srcRect/>
                    <a:stretch>
                      <a:fillRect/>
                    </a:stretch>
                  </pic:blipFill>
                  <pic:spPr bwMode="auto">
                    <a:xfrm>
                      <a:off x="0" y="0"/>
                      <a:ext cx="5760720" cy="2092762"/>
                    </a:xfrm>
                    <a:prstGeom prst="rect">
                      <a:avLst/>
                    </a:prstGeom>
                    <a:noFill/>
                    <a:ln w="9525">
                      <a:noFill/>
                      <a:miter lim="800000"/>
                      <a:headEnd/>
                      <a:tailEnd/>
                    </a:ln>
                  </pic:spPr>
                </pic:pic>
              </a:graphicData>
            </a:graphic>
          </wp:inline>
        </w:drawing>
      </w:r>
    </w:p>
    <w:p w:rsidR="00781920" w:rsidRDefault="00801400" w:rsidP="00801400">
      <w:pPr>
        <w:jc w:val="center"/>
        <w:rPr>
          <w:i/>
          <w:color w:val="000000"/>
          <w:sz w:val="32"/>
          <w:szCs w:val="32"/>
        </w:rPr>
      </w:pPr>
      <w:r>
        <w:rPr>
          <w:i/>
          <w:noProof/>
          <w:color w:val="000000"/>
          <w:sz w:val="32"/>
          <w:szCs w:val="32"/>
          <w:lang w:eastAsia="sl-SI"/>
        </w:rPr>
        <w:drawing>
          <wp:inline distT="0" distB="0" distL="0" distR="0">
            <wp:extent cx="4347210" cy="2445306"/>
            <wp:effectExtent l="19050" t="0" r="0" b="0"/>
            <wp:docPr id="24"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350087" cy="2446924"/>
                    </a:xfrm>
                    <a:prstGeom prst="rect">
                      <a:avLst/>
                    </a:prstGeom>
                    <a:noFill/>
                    <a:ln w="9525">
                      <a:noFill/>
                      <a:miter lim="800000"/>
                      <a:headEnd/>
                      <a:tailEnd/>
                    </a:ln>
                  </pic:spPr>
                </pic:pic>
              </a:graphicData>
            </a:graphic>
          </wp:inline>
        </w:drawing>
      </w:r>
    </w:p>
    <w:p w:rsidR="0096758C" w:rsidRDefault="0096758C" w:rsidP="00312F20">
      <w:pPr>
        <w:rPr>
          <w:i/>
          <w:color w:val="000000"/>
          <w:sz w:val="32"/>
          <w:szCs w:val="32"/>
        </w:rPr>
      </w:pPr>
    </w:p>
    <w:p w:rsidR="001319AF" w:rsidRPr="00BF33C8" w:rsidRDefault="00636DDD" w:rsidP="00636DDD">
      <w:pPr>
        <w:rPr>
          <w:b/>
          <w:color w:val="365F91" w:themeColor="accent1" w:themeShade="BF"/>
          <w:sz w:val="32"/>
          <w:szCs w:val="32"/>
        </w:rPr>
      </w:pPr>
      <w:r w:rsidRPr="00636DDD">
        <w:rPr>
          <w:b/>
          <w:color w:val="365F91" w:themeColor="accent1" w:themeShade="BF"/>
          <w:sz w:val="32"/>
          <w:szCs w:val="32"/>
        </w:rPr>
        <w:lastRenderedPageBreak/>
        <w:t xml:space="preserve">                          </w:t>
      </w:r>
      <w:r w:rsidR="009529F2">
        <w:rPr>
          <w:b/>
          <w:color w:val="365F91" w:themeColor="accent1" w:themeShade="BF"/>
          <w:sz w:val="32"/>
          <w:szCs w:val="32"/>
        </w:rPr>
        <w:t xml:space="preserve">                                 </w:t>
      </w:r>
    </w:p>
    <w:p w:rsidR="00636DDD" w:rsidRPr="00636DDD" w:rsidRDefault="00636DDD" w:rsidP="00636DDD">
      <w:pPr>
        <w:rPr>
          <w:b/>
          <w:color w:val="365F91" w:themeColor="accent1" w:themeShade="BF"/>
          <w:sz w:val="32"/>
          <w:szCs w:val="32"/>
        </w:rPr>
      </w:pPr>
      <w:r w:rsidRPr="001319AF">
        <w:rPr>
          <w:b/>
          <w:color w:val="365F91" w:themeColor="accent1" w:themeShade="BF"/>
          <w:sz w:val="36"/>
          <w:szCs w:val="36"/>
        </w:rPr>
        <w:t>PROGRAM PRIREDITVE</w:t>
      </w:r>
      <w:r w:rsidRPr="00636DDD">
        <w:rPr>
          <w:b/>
          <w:color w:val="365F91" w:themeColor="accent1" w:themeShade="BF"/>
          <w:sz w:val="32"/>
          <w:szCs w:val="32"/>
        </w:rPr>
        <w:t>:</w:t>
      </w:r>
    </w:p>
    <w:p w:rsidR="00636DDD" w:rsidRPr="006C3EB2" w:rsidRDefault="00B4468C" w:rsidP="00636DDD">
      <w:pPr>
        <w:rPr>
          <w:color w:val="000000"/>
          <w:sz w:val="28"/>
          <w:szCs w:val="28"/>
        </w:rPr>
      </w:pPr>
      <w:r>
        <w:rPr>
          <w:color w:val="000000"/>
          <w:sz w:val="28"/>
          <w:szCs w:val="28"/>
        </w:rPr>
        <w:t xml:space="preserve">  8.30  -  9.0</w:t>
      </w:r>
      <w:r w:rsidR="00636DDD" w:rsidRPr="006C3EB2">
        <w:rPr>
          <w:color w:val="000000"/>
          <w:sz w:val="28"/>
          <w:szCs w:val="28"/>
        </w:rPr>
        <w:t xml:space="preserve">0 </w:t>
      </w:r>
      <w:r w:rsidR="00636DDD" w:rsidRPr="006C3EB2">
        <w:rPr>
          <w:color w:val="000000"/>
          <w:sz w:val="28"/>
          <w:szCs w:val="28"/>
        </w:rPr>
        <w:tab/>
      </w:r>
      <w:r w:rsidR="00636DDD" w:rsidRPr="006C3EB2">
        <w:rPr>
          <w:b/>
          <w:color w:val="000000"/>
          <w:sz w:val="28"/>
          <w:szCs w:val="28"/>
        </w:rPr>
        <w:t xml:space="preserve">prihod </w:t>
      </w:r>
      <w:r w:rsidR="00E31CAA">
        <w:rPr>
          <w:b/>
          <w:color w:val="000000"/>
          <w:sz w:val="28"/>
          <w:szCs w:val="28"/>
        </w:rPr>
        <w:t>eki</w:t>
      </w:r>
      <w:r>
        <w:rPr>
          <w:b/>
          <w:color w:val="000000"/>
          <w:sz w:val="28"/>
          <w:szCs w:val="28"/>
        </w:rPr>
        <w:t>p</w:t>
      </w:r>
      <w:r w:rsidR="006D0C13">
        <w:rPr>
          <w:b/>
          <w:color w:val="000000"/>
          <w:sz w:val="28"/>
          <w:szCs w:val="28"/>
        </w:rPr>
        <w:t xml:space="preserve"> na prizorišče (OŠ Leskovec pri Krškem</w:t>
      </w:r>
      <w:r w:rsidR="00636DDD" w:rsidRPr="006C3EB2">
        <w:rPr>
          <w:b/>
          <w:color w:val="000000"/>
          <w:sz w:val="28"/>
          <w:szCs w:val="28"/>
        </w:rPr>
        <w:t>) in registracija</w:t>
      </w:r>
    </w:p>
    <w:p w:rsidR="00636DDD" w:rsidRPr="006C3EB2" w:rsidRDefault="00B4468C" w:rsidP="00636DDD">
      <w:pPr>
        <w:rPr>
          <w:color w:val="000000"/>
          <w:sz w:val="28"/>
          <w:szCs w:val="28"/>
        </w:rPr>
      </w:pPr>
      <w:r>
        <w:rPr>
          <w:color w:val="000000"/>
          <w:sz w:val="28"/>
          <w:szCs w:val="28"/>
        </w:rPr>
        <w:t xml:space="preserve">  9.0</w:t>
      </w:r>
      <w:r w:rsidR="00E31CAA">
        <w:rPr>
          <w:color w:val="000000"/>
          <w:sz w:val="28"/>
          <w:szCs w:val="28"/>
        </w:rPr>
        <w:t>0</w:t>
      </w:r>
      <w:r>
        <w:rPr>
          <w:color w:val="000000"/>
          <w:sz w:val="28"/>
          <w:szCs w:val="28"/>
        </w:rPr>
        <w:t xml:space="preserve">  -  9.30</w:t>
      </w:r>
      <w:r w:rsidR="00636DDD" w:rsidRPr="006C3EB2">
        <w:rPr>
          <w:color w:val="000000"/>
          <w:sz w:val="28"/>
          <w:szCs w:val="28"/>
        </w:rPr>
        <w:tab/>
      </w:r>
      <w:r w:rsidR="00636DDD" w:rsidRPr="006C3EB2">
        <w:rPr>
          <w:b/>
          <w:color w:val="000000"/>
          <w:sz w:val="28"/>
          <w:szCs w:val="28"/>
        </w:rPr>
        <w:t>sestanek vodij ekip</w:t>
      </w:r>
    </w:p>
    <w:p w:rsidR="00636DDD" w:rsidRPr="006C3EB2" w:rsidRDefault="00B4468C" w:rsidP="00636DDD">
      <w:pPr>
        <w:rPr>
          <w:color w:val="000000"/>
          <w:sz w:val="28"/>
          <w:szCs w:val="28"/>
        </w:rPr>
      </w:pPr>
      <w:r>
        <w:rPr>
          <w:color w:val="000000"/>
          <w:sz w:val="28"/>
          <w:szCs w:val="28"/>
        </w:rPr>
        <w:t xml:space="preserve">  9.30  -  10.00</w:t>
      </w:r>
      <w:r w:rsidR="00636DDD" w:rsidRPr="006C3EB2">
        <w:rPr>
          <w:color w:val="000000"/>
          <w:sz w:val="28"/>
          <w:szCs w:val="28"/>
        </w:rPr>
        <w:tab/>
      </w:r>
      <w:r w:rsidR="00636DDD" w:rsidRPr="006C3EB2">
        <w:rPr>
          <w:b/>
          <w:color w:val="000000"/>
          <w:sz w:val="28"/>
          <w:szCs w:val="28"/>
        </w:rPr>
        <w:t>otvoritev iger</w:t>
      </w:r>
      <w:r>
        <w:rPr>
          <w:b/>
          <w:color w:val="000000"/>
          <w:sz w:val="28"/>
          <w:szCs w:val="28"/>
        </w:rPr>
        <w:t xml:space="preserve"> s programom</w:t>
      </w:r>
    </w:p>
    <w:p w:rsidR="00636DDD" w:rsidRPr="006C3EB2" w:rsidRDefault="00B4468C" w:rsidP="00636DDD">
      <w:pPr>
        <w:rPr>
          <w:color w:val="000000"/>
          <w:sz w:val="28"/>
          <w:szCs w:val="28"/>
        </w:rPr>
      </w:pPr>
      <w:r>
        <w:rPr>
          <w:color w:val="000000"/>
          <w:sz w:val="28"/>
          <w:szCs w:val="28"/>
        </w:rPr>
        <w:t>10.00  -  11</w:t>
      </w:r>
      <w:r w:rsidR="00636DDD" w:rsidRPr="006C3EB2">
        <w:rPr>
          <w:color w:val="000000"/>
          <w:sz w:val="28"/>
          <w:szCs w:val="28"/>
        </w:rPr>
        <w:t xml:space="preserve">.00 </w:t>
      </w:r>
      <w:r w:rsidR="00636DDD" w:rsidRPr="006C3EB2">
        <w:rPr>
          <w:color w:val="000000"/>
          <w:sz w:val="28"/>
          <w:szCs w:val="28"/>
        </w:rPr>
        <w:tab/>
      </w:r>
      <w:r w:rsidR="00636DDD" w:rsidRPr="006C3EB2">
        <w:rPr>
          <w:b/>
          <w:color w:val="000000"/>
          <w:sz w:val="28"/>
          <w:szCs w:val="28"/>
        </w:rPr>
        <w:t>tekmovanj</w:t>
      </w:r>
      <w:r>
        <w:rPr>
          <w:b/>
          <w:color w:val="000000"/>
          <w:sz w:val="28"/>
          <w:szCs w:val="28"/>
        </w:rPr>
        <w:t>e</w:t>
      </w:r>
    </w:p>
    <w:p w:rsidR="00B4468C" w:rsidRDefault="00B4468C" w:rsidP="00636DDD">
      <w:pPr>
        <w:rPr>
          <w:b/>
          <w:color w:val="000000"/>
          <w:sz w:val="28"/>
          <w:szCs w:val="28"/>
        </w:rPr>
      </w:pPr>
      <w:r>
        <w:rPr>
          <w:color w:val="000000"/>
          <w:sz w:val="28"/>
          <w:szCs w:val="28"/>
        </w:rPr>
        <w:t>11.15</w:t>
      </w:r>
      <w:r w:rsidR="00636DDD" w:rsidRPr="006C3EB2">
        <w:rPr>
          <w:color w:val="000000"/>
          <w:sz w:val="28"/>
          <w:szCs w:val="28"/>
        </w:rPr>
        <w:t xml:space="preserve"> </w:t>
      </w:r>
      <w:r>
        <w:rPr>
          <w:color w:val="000000"/>
          <w:sz w:val="28"/>
          <w:szCs w:val="28"/>
        </w:rPr>
        <w:t xml:space="preserve"> </w:t>
      </w:r>
      <w:r w:rsidR="00636DDD" w:rsidRPr="006C3EB2">
        <w:rPr>
          <w:color w:val="000000"/>
          <w:sz w:val="28"/>
          <w:szCs w:val="28"/>
        </w:rPr>
        <w:t>-</w:t>
      </w:r>
      <w:r>
        <w:rPr>
          <w:color w:val="000000"/>
          <w:sz w:val="28"/>
          <w:szCs w:val="28"/>
        </w:rPr>
        <w:t xml:space="preserve">  11.45</w:t>
      </w:r>
      <w:r w:rsidR="00636DDD" w:rsidRPr="006C3EB2">
        <w:rPr>
          <w:color w:val="000000"/>
          <w:sz w:val="28"/>
          <w:szCs w:val="28"/>
        </w:rPr>
        <w:tab/>
      </w:r>
      <w:r w:rsidRPr="008F4EDB">
        <w:rPr>
          <w:b/>
          <w:color w:val="000000"/>
          <w:sz w:val="28"/>
          <w:szCs w:val="28"/>
        </w:rPr>
        <w:t>podelitev medalj in priznanj ter zaključek</w:t>
      </w:r>
    </w:p>
    <w:p w:rsidR="008F4EDB" w:rsidRDefault="008F4EDB" w:rsidP="008F4EDB">
      <w:pPr>
        <w:rPr>
          <w:b/>
          <w:color w:val="000000"/>
          <w:sz w:val="28"/>
          <w:szCs w:val="28"/>
        </w:rPr>
      </w:pPr>
      <w:r w:rsidRPr="008F4EDB">
        <w:rPr>
          <w:color w:val="000000"/>
          <w:sz w:val="28"/>
          <w:szCs w:val="28"/>
        </w:rPr>
        <w:t>12.00  -  12.45</w:t>
      </w:r>
      <w:r>
        <w:rPr>
          <w:b/>
          <w:color w:val="000000"/>
          <w:sz w:val="28"/>
          <w:szCs w:val="28"/>
        </w:rPr>
        <w:t xml:space="preserve">        kosilo</w:t>
      </w:r>
      <w:r w:rsidR="006D0C13">
        <w:rPr>
          <w:b/>
          <w:color w:val="000000"/>
          <w:sz w:val="28"/>
          <w:szCs w:val="28"/>
        </w:rPr>
        <w:t xml:space="preserve"> ( jedilnica v OŠ )</w:t>
      </w:r>
      <w:r>
        <w:rPr>
          <w:b/>
          <w:color w:val="000000"/>
          <w:sz w:val="28"/>
          <w:szCs w:val="28"/>
        </w:rPr>
        <w:t xml:space="preserve">, ples in zabava </w:t>
      </w:r>
    </w:p>
    <w:p w:rsidR="00BD74C7" w:rsidRPr="00BF33C8" w:rsidRDefault="00BD74C7" w:rsidP="00AD6B70">
      <w:pPr>
        <w:rPr>
          <w:color w:val="000000"/>
          <w:sz w:val="28"/>
          <w:szCs w:val="28"/>
        </w:rPr>
      </w:pPr>
      <w:r w:rsidRPr="00BD74C7">
        <w:rPr>
          <w:color w:val="000000"/>
          <w:sz w:val="28"/>
          <w:szCs w:val="28"/>
        </w:rPr>
        <w:t>14.00</w:t>
      </w:r>
      <w:r>
        <w:rPr>
          <w:b/>
          <w:color w:val="000000"/>
          <w:sz w:val="28"/>
          <w:szCs w:val="28"/>
        </w:rPr>
        <w:t xml:space="preserve">                      zaključek tekmovanj</w:t>
      </w:r>
    </w:p>
    <w:p w:rsidR="00551621" w:rsidRDefault="00551621" w:rsidP="00BD74C7">
      <w:pPr>
        <w:jc w:val="both"/>
        <w:rPr>
          <w:b/>
          <w:i/>
          <w:color w:val="1F497D" w:themeColor="text2"/>
          <w:sz w:val="32"/>
          <w:szCs w:val="32"/>
        </w:rPr>
      </w:pPr>
      <w:r w:rsidRPr="002378BE">
        <w:rPr>
          <w:rFonts w:ascii="Eras Bold ITC" w:hAnsi="Eras Bold ITC"/>
          <w:color w:val="1F497D" w:themeColor="text2"/>
          <w:sz w:val="48"/>
          <w:szCs w:val="48"/>
        </w:rPr>
        <w:t xml:space="preserve">                        </w:t>
      </w:r>
      <w:r w:rsidR="009529F2">
        <w:rPr>
          <w:rFonts w:ascii="Eras Bold ITC" w:hAnsi="Eras Bold ITC"/>
          <w:color w:val="1F497D" w:themeColor="text2"/>
          <w:sz w:val="48"/>
          <w:szCs w:val="48"/>
        </w:rPr>
        <w:t xml:space="preserve">     </w:t>
      </w:r>
      <w:r w:rsidRPr="002378BE">
        <w:rPr>
          <w:rFonts w:ascii="Eras Bold ITC" w:hAnsi="Eras Bold ITC"/>
          <w:color w:val="1F497D" w:themeColor="text2"/>
          <w:sz w:val="48"/>
          <w:szCs w:val="48"/>
        </w:rPr>
        <w:t xml:space="preserve">      </w:t>
      </w:r>
      <w:r w:rsidRPr="002378BE">
        <w:rPr>
          <w:b/>
          <w:i/>
          <w:color w:val="1F497D" w:themeColor="text2"/>
          <w:sz w:val="32"/>
          <w:szCs w:val="32"/>
        </w:rPr>
        <w:t xml:space="preserve"> </w:t>
      </w: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7A77CF" w:rsidRDefault="007A77CF" w:rsidP="00551621">
      <w:pPr>
        <w:rPr>
          <w:rFonts w:eastAsia="Arial Unicode MS"/>
          <w:color w:val="000000"/>
          <w:sz w:val="26"/>
          <w:szCs w:val="26"/>
        </w:rPr>
      </w:pPr>
    </w:p>
    <w:p w:rsidR="001D7217" w:rsidRDefault="001D7217" w:rsidP="00551621">
      <w:pPr>
        <w:rPr>
          <w:rFonts w:eastAsia="Arial Unicode MS"/>
          <w:color w:val="000000"/>
          <w:sz w:val="26"/>
          <w:szCs w:val="26"/>
        </w:rPr>
      </w:pPr>
    </w:p>
    <w:p w:rsidR="001D7217" w:rsidRDefault="001D7217" w:rsidP="00551621">
      <w:pPr>
        <w:rPr>
          <w:rFonts w:eastAsia="Arial Unicode MS"/>
          <w:color w:val="000000"/>
          <w:sz w:val="26"/>
          <w:szCs w:val="26"/>
        </w:rPr>
      </w:pPr>
    </w:p>
    <w:p w:rsidR="00551621" w:rsidRPr="001319AF" w:rsidRDefault="00BD74C7" w:rsidP="00551621">
      <w:pPr>
        <w:rPr>
          <w:b/>
          <w:color w:val="365F91" w:themeColor="accent1" w:themeShade="BF"/>
          <w:sz w:val="36"/>
          <w:szCs w:val="36"/>
        </w:rPr>
      </w:pPr>
      <w:r w:rsidRPr="001319AF">
        <w:rPr>
          <w:b/>
          <w:color w:val="365F91" w:themeColor="accent1" w:themeShade="BF"/>
          <w:sz w:val="36"/>
          <w:szCs w:val="36"/>
        </w:rPr>
        <w:t>ORGANIZACIJSKI ODBOR:</w:t>
      </w:r>
    </w:p>
    <w:p w:rsidR="00BD74C7" w:rsidRPr="00BD74C7" w:rsidRDefault="006D0C13" w:rsidP="00BD74C7">
      <w:pPr>
        <w:pStyle w:val="Odstavekseznama"/>
        <w:numPr>
          <w:ilvl w:val="0"/>
          <w:numId w:val="5"/>
        </w:numPr>
        <w:rPr>
          <w:color w:val="000000" w:themeColor="text1"/>
          <w:sz w:val="32"/>
          <w:szCs w:val="32"/>
        </w:rPr>
      </w:pPr>
      <w:r>
        <w:rPr>
          <w:color w:val="000000" w:themeColor="text1"/>
          <w:sz w:val="32"/>
          <w:szCs w:val="32"/>
        </w:rPr>
        <w:t>direktor</w:t>
      </w:r>
      <w:r w:rsidR="00BD74C7" w:rsidRPr="00BD74C7">
        <w:rPr>
          <w:color w:val="000000" w:themeColor="text1"/>
          <w:sz w:val="32"/>
          <w:szCs w:val="32"/>
        </w:rPr>
        <w:t xml:space="preserve">: </w:t>
      </w:r>
      <w:r>
        <w:rPr>
          <w:color w:val="000000" w:themeColor="text1"/>
          <w:sz w:val="32"/>
          <w:szCs w:val="32"/>
        </w:rPr>
        <w:t>Andrej Romih</w:t>
      </w:r>
    </w:p>
    <w:p w:rsidR="006D0C13" w:rsidRDefault="006D0C13" w:rsidP="00BD74C7">
      <w:pPr>
        <w:pStyle w:val="Odstavekseznama"/>
        <w:numPr>
          <w:ilvl w:val="0"/>
          <w:numId w:val="5"/>
        </w:numPr>
        <w:rPr>
          <w:color w:val="000000" w:themeColor="text1"/>
          <w:sz w:val="32"/>
          <w:szCs w:val="32"/>
        </w:rPr>
      </w:pPr>
      <w:r w:rsidRPr="006D0C13">
        <w:rPr>
          <w:color w:val="000000" w:themeColor="text1"/>
          <w:sz w:val="32"/>
          <w:szCs w:val="32"/>
        </w:rPr>
        <w:t>Betka Knez</w:t>
      </w:r>
      <w:r w:rsidR="00BD74C7" w:rsidRPr="006D0C13">
        <w:rPr>
          <w:color w:val="000000" w:themeColor="text1"/>
          <w:sz w:val="32"/>
          <w:szCs w:val="32"/>
        </w:rPr>
        <w:t xml:space="preserve">, </w:t>
      </w:r>
      <w:r>
        <w:rPr>
          <w:color w:val="000000" w:themeColor="text1"/>
          <w:sz w:val="32"/>
          <w:szCs w:val="32"/>
        </w:rPr>
        <w:t>dipl. delov. terapevt</w:t>
      </w:r>
    </w:p>
    <w:p w:rsidR="006D0C13" w:rsidRDefault="006D0C13" w:rsidP="00BD74C7">
      <w:pPr>
        <w:pStyle w:val="Odstavekseznama"/>
        <w:numPr>
          <w:ilvl w:val="0"/>
          <w:numId w:val="5"/>
        </w:numPr>
        <w:rPr>
          <w:color w:val="000000" w:themeColor="text1"/>
          <w:sz w:val="32"/>
          <w:szCs w:val="32"/>
        </w:rPr>
      </w:pPr>
      <w:r w:rsidRPr="006D0C13">
        <w:rPr>
          <w:color w:val="000000" w:themeColor="text1"/>
          <w:sz w:val="32"/>
          <w:szCs w:val="32"/>
        </w:rPr>
        <w:t>Barbara Lužar</w:t>
      </w:r>
      <w:r w:rsidR="00BD74C7" w:rsidRPr="006D0C13">
        <w:rPr>
          <w:color w:val="000000" w:themeColor="text1"/>
          <w:sz w:val="32"/>
          <w:szCs w:val="32"/>
        </w:rPr>
        <w:t xml:space="preserve">, </w:t>
      </w:r>
      <w:r>
        <w:rPr>
          <w:color w:val="000000" w:themeColor="text1"/>
          <w:sz w:val="32"/>
          <w:szCs w:val="32"/>
        </w:rPr>
        <w:t>dipl. delov. terapevt</w:t>
      </w:r>
    </w:p>
    <w:p w:rsidR="00BD74C7" w:rsidRPr="006D0C13" w:rsidRDefault="006D0C13" w:rsidP="006D0C13">
      <w:pPr>
        <w:pStyle w:val="Odstavekseznama"/>
        <w:numPr>
          <w:ilvl w:val="0"/>
          <w:numId w:val="5"/>
        </w:numPr>
        <w:rPr>
          <w:color w:val="000000" w:themeColor="text1"/>
          <w:sz w:val="32"/>
          <w:szCs w:val="32"/>
        </w:rPr>
      </w:pPr>
      <w:r>
        <w:rPr>
          <w:color w:val="000000" w:themeColor="text1"/>
          <w:sz w:val="32"/>
          <w:szCs w:val="32"/>
        </w:rPr>
        <w:t>Danijela Tasić</w:t>
      </w:r>
    </w:p>
    <w:p w:rsidR="00BD74C7" w:rsidRDefault="00BD74C7" w:rsidP="00BD74C7">
      <w:pPr>
        <w:rPr>
          <w:b/>
          <w:i/>
          <w:color w:val="1F497D" w:themeColor="text2"/>
          <w:sz w:val="32"/>
          <w:szCs w:val="32"/>
        </w:rPr>
      </w:pPr>
    </w:p>
    <w:p w:rsidR="00BD74C7" w:rsidRDefault="00BD74C7" w:rsidP="00BD74C7">
      <w:pPr>
        <w:rPr>
          <w:b/>
          <w:color w:val="365F91" w:themeColor="accent1" w:themeShade="BF"/>
          <w:sz w:val="32"/>
          <w:szCs w:val="32"/>
        </w:rPr>
      </w:pPr>
      <w:r>
        <w:rPr>
          <w:b/>
          <w:color w:val="365F91" w:themeColor="accent1" w:themeShade="BF"/>
          <w:sz w:val="32"/>
          <w:szCs w:val="32"/>
        </w:rPr>
        <w:t xml:space="preserve">VODJA </w:t>
      </w:r>
      <w:r w:rsidRPr="001319AF">
        <w:rPr>
          <w:b/>
          <w:color w:val="365F91" w:themeColor="accent1" w:themeShade="BF"/>
          <w:sz w:val="36"/>
          <w:szCs w:val="36"/>
        </w:rPr>
        <w:t>TEKMOVANJA</w:t>
      </w:r>
      <w:r w:rsidRPr="00636DDD">
        <w:rPr>
          <w:b/>
          <w:color w:val="365F91" w:themeColor="accent1" w:themeShade="BF"/>
          <w:sz w:val="32"/>
          <w:szCs w:val="32"/>
        </w:rPr>
        <w:t>:</w:t>
      </w:r>
    </w:p>
    <w:p w:rsidR="00BD74C7" w:rsidRPr="00BD74C7" w:rsidRDefault="006D0C13" w:rsidP="00BD74C7">
      <w:pPr>
        <w:pStyle w:val="Odstavekseznama"/>
        <w:numPr>
          <w:ilvl w:val="0"/>
          <w:numId w:val="6"/>
        </w:numPr>
        <w:rPr>
          <w:color w:val="000000" w:themeColor="text1"/>
          <w:sz w:val="32"/>
          <w:szCs w:val="32"/>
        </w:rPr>
      </w:pPr>
      <w:r>
        <w:rPr>
          <w:color w:val="000000" w:themeColor="text1"/>
          <w:sz w:val="32"/>
          <w:szCs w:val="32"/>
        </w:rPr>
        <w:t>Betka Knez,</w:t>
      </w:r>
      <w:r w:rsidRPr="006D0C13">
        <w:rPr>
          <w:color w:val="000000" w:themeColor="text1"/>
          <w:sz w:val="32"/>
          <w:szCs w:val="32"/>
        </w:rPr>
        <w:t xml:space="preserve"> </w:t>
      </w:r>
      <w:r>
        <w:rPr>
          <w:color w:val="000000" w:themeColor="text1"/>
          <w:sz w:val="32"/>
          <w:szCs w:val="32"/>
        </w:rPr>
        <w:t xml:space="preserve">dipl. delov. terapevt </w:t>
      </w:r>
    </w:p>
    <w:p w:rsidR="00BD74C7" w:rsidRDefault="00BD74C7" w:rsidP="00BD74C7">
      <w:pPr>
        <w:rPr>
          <w:b/>
          <w:i/>
          <w:color w:val="1F497D" w:themeColor="text2"/>
          <w:sz w:val="32"/>
          <w:szCs w:val="32"/>
        </w:rPr>
      </w:pPr>
    </w:p>
    <w:p w:rsidR="00C90121" w:rsidRPr="00781920" w:rsidRDefault="00BD74C7" w:rsidP="00781920">
      <w:pPr>
        <w:rPr>
          <w:b/>
          <w:i/>
          <w:color w:val="000000" w:themeColor="text1"/>
          <w:sz w:val="32"/>
          <w:szCs w:val="32"/>
        </w:rPr>
      </w:pPr>
      <w:r w:rsidRPr="00BD74C7">
        <w:rPr>
          <w:b/>
          <w:i/>
          <w:color w:val="1F497D" w:themeColor="text2"/>
          <w:sz w:val="32"/>
          <w:szCs w:val="32"/>
        </w:rPr>
        <w:br w:type="page"/>
      </w:r>
    </w:p>
    <w:p w:rsidR="00551621" w:rsidRDefault="00551621" w:rsidP="00551621">
      <w:pPr>
        <w:jc w:val="both"/>
        <w:rPr>
          <w:b/>
          <w:i/>
          <w:color w:val="C00000"/>
          <w:sz w:val="32"/>
          <w:szCs w:val="32"/>
        </w:rPr>
      </w:pPr>
      <w:r>
        <w:rPr>
          <w:b/>
          <w:i/>
          <w:color w:val="C00000"/>
          <w:sz w:val="32"/>
          <w:szCs w:val="32"/>
        </w:rPr>
        <w:lastRenderedPageBreak/>
        <w:t xml:space="preserve">                              </w:t>
      </w:r>
      <w:r w:rsidR="009529F2">
        <w:rPr>
          <w:b/>
          <w:i/>
          <w:color w:val="C00000"/>
          <w:sz w:val="32"/>
          <w:szCs w:val="32"/>
        </w:rPr>
        <w:t xml:space="preserve">                             </w:t>
      </w:r>
    </w:p>
    <w:p w:rsidR="00551621" w:rsidRDefault="00551621" w:rsidP="00551621">
      <w:pPr>
        <w:jc w:val="both"/>
        <w:rPr>
          <w:b/>
          <w:i/>
          <w:color w:val="C00000"/>
          <w:sz w:val="32"/>
          <w:szCs w:val="32"/>
        </w:rPr>
      </w:pPr>
    </w:p>
    <w:p w:rsidR="00551621" w:rsidRPr="001319AF" w:rsidRDefault="00551621" w:rsidP="00551621">
      <w:pPr>
        <w:jc w:val="both"/>
        <w:rPr>
          <w:b/>
          <w:color w:val="1F497D" w:themeColor="text2"/>
          <w:sz w:val="36"/>
          <w:szCs w:val="36"/>
        </w:rPr>
      </w:pPr>
      <w:r w:rsidRPr="001319AF">
        <w:rPr>
          <w:b/>
          <w:color w:val="1F497D" w:themeColor="text2"/>
          <w:sz w:val="36"/>
          <w:szCs w:val="36"/>
        </w:rPr>
        <w:t>PRIJAVE</w:t>
      </w:r>
      <w:r w:rsidR="00B400A3" w:rsidRPr="001319AF">
        <w:rPr>
          <w:b/>
          <w:color w:val="1F497D" w:themeColor="text2"/>
          <w:sz w:val="36"/>
          <w:szCs w:val="36"/>
        </w:rPr>
        <w:t xml:space="preserve"> IN INFORMACIJE</w:t>
      </w:r>
      <w:r w:rsidRPr="001319AF">
        <w:rPr>
          <w:b/>
          <w:color w:val="1F497D" w:themeColor="text2"/>
          <w:sz w:val="36"/>
          <w:szCs w:val="36"/>
        </w:rPr>
        <w:t>:</w:t>
      </w:r>
    </w:p>
    <w:p w:rsidR="00551621" w:rsidRDefault="00551621" w:rsidP="00551621">
      <w:pPr>
        <w:jc w:val="both"/>
        <w:rPr>
          <w:b/>
          <w:color w:val="000000"/>
          <w:sz w:val="26"/>
          <w:szCs w:val="26"/>
        </w:rPr>
      </w:pPr>
    </w:p>
    <w:p w:rsidR="00551621" w:rsidRDefault="002378BE" w:rsidP="00551621">
      <w:pPr>
        <w:jc w:val="both"/>
        <w:rPr>
          <w:b/>
          <w:color w:val="000000"/>
          <w:sz w:val="26"/>
          <w:szCs w:val="26"/>
        </w:rPr>
      </w:pPr>
      <w:r>
        <w:rPr>
          <w:b/>
          <w:color w:val="000000"/>
          <w:sz w:val="26"/>
          <w:szCs w:val="26"/>
        </w:rPr>
        <w:t>Prosim Vas, da mi</w:t>
      </w:r>
      <w:r w:rsidR="00551621">
        <w:rPr>
          <w:b/>
          <w:color w:val="000000"/>
          <w:sz w:val="26"/>
          <w:szCs w:val="26"/>
        </w:rPr>
        <w:t xml:space="preserve"> p</w:t>
      </w:r>
      <w:r>
        <w:rPr>
          <w:b/>
          <w:color w:val="000000"/>
          <w:sz w:val="26"/>
          <w:szCs w:val="26"/>
        </w:rPr>
        <w:t>ri</w:t>
      </w:r>
      <w:r w:rsidR="00B400A3">
        <w:rPr>
          <w:b/>
          <w:color w:val="000000"/>
          <w:sz w:val="26"/>
          <w:szCs w:val="26"/>
        </w:rPr>
        <w:t xml:space="preserve">jave </w:t>
      </w:r>
      <w:r>
        <w:rPr>
          <w:b/>
          <w:color w:val="000000"/>
          <w:sz w:val="26"/>
          <w:szCs w:val="26"/>
        </w:rPr>
        <w:t>pošljete na elektronski naslov:</w:t>
      </w:r>
    </w:p>
    <w:p w:rsidR="002378BE" w:rsidRDefault="00BF33C8" w:rsidP="00551621">
      <w:pPr>
        <w:jc w:val="both"/>
        <w:rPr>
          <w:b/>
          <w:color w:val="C0504D" w:themeColor="accent2"/>
          <w:sz w:val="36"/>
          <w:szCs w:val="36"/>
        </w:rPr>
      </w:pPr>
      <w:r>
        <w:rPr>
          <w:b/>
          <w:color w:val="C0504D" w:themeColor="accent2"/>
          <w:sz w:val="36"/>
          <w:szCs w:val="36"/>
        </w:rPr>
        <w:t>vdc.brezice@siol.net</w:t>
      </w:r>
      <w:r w:rsidR="00C542BF">
        <w:rPr>
          <w:b/>
          <w:color w:val="C0504D" w:themeColor="accent2"/>
          <w:sz w:val="36"/>
          <w:szCs w:val="36"/>
        </w:rPr>
        <w:t xml:space="preserve">, </w:t>
      </w:r>
    </w:p>
    <w:p w:rsidR="00E72B3C" w:rsidRPr="00E72B3C" w:rsidRDefault="00C542BF" w:rsidP="00551621">
      <w:pPr>
        <w:jc w:val="both"/>
        <w:rPr>
          <w:b/>
          <w:color w:val="365F91" w:themeColor="accent1" w:themeShade="BF"/>
          <w:sz w:val="36"/>
          <w:szCs w:val="36"/>
        </w:rPr>
      </w:pPr>
      <w:r>
        <w:rPr>
          <w:b/>
          <w:color w:val="C0504D" w:themeColor="accent2"/>
          <w:sz w:val="36"/>
          <w:szCs w:val="36"/>
        </w:rPr>
        <w:t xml:space="preserve">s pripisom </w:t>
      </w:r>
      <w:r w:rsidR="00BF33C8">
        <w:rPr>
          <w:b/>
          <w:color w:val="365F91" w:themeColor="accent1" w:themeShade="BF"/>
          <w:sz w:val="36"/>
          <w:szCs w:val="36"/>
        </w:rPr>
        <w:t>,,SOS-MATP 2019</w:t>
      </w:r>
      <w:r w:rsidRPr="00C542BF">
        <w:rPr>
          <w:b/>
          <w:color w:val="365F91" w:themeColor="accent1" w:themeShade="BF"/>
          <w:sz w:val="36"/>
          <w:szCs w:val="36"/>
        </w:rPr>
        <w:t>''</w:t>
      </w:r>
    </w:p>
    <w:p w:rsidR="00E72B3C" w:rsidRPr="00E72B3C" w:rsidRDefault="00E72B3C" w:rsidP="00551621">
      <w:pPr>
        <w:jc w:val="both"/>
        <w:rPr>
          <w:b/>
          <w:color w:val="000000" w:themeColor="text1"/>
          <w:sz w:val="26"/>
          <w:szCs w:val="26"/>
        </w:rPr>
      </w:pPr>
    </w:p>
    <w:p w:rsidR="00E72B3C" w:rsidRPr="002378BE" w:rsidRDefault="00E72B3C" w:rsidP="00551621">
      <w:pPr>
        <w:jc w:val="both"/>
        <w:rPr>
          <w:b/>
          <w:color w:val="C0504D" w:themeColor="accent2"/>
          <w:sz w:val="36"/>
          <w:szCs w:val="36"/>
        </w:rPr>
      </w:pPr>
    </w:p>
    <w:p w:rsidR="00551621" w:rsidRDefault="002378BE" w:rsidP="00551621">
      <w:pPr>
        <w:jc w:val="both"/>
        <w:rPr>
          <w:b/>
          <w:color w:val="000000"/>
          <w:sz w:val="26"/>
          <w:szCs w:val="26"/>
        </w:rPr>
      </w:pPr>
      <w:r>
        <w:rPr>
          <w:b/>
          <w:color w:val="000000"/>
          <w:sz w:val="26"/>
          <w:szCs w:val="26"/>
        </w:rPr>
        <w:t xml:space="preserve">najkasneje do </w:t>
      </w:r>
      <w:r w:rsidR="00AA08AF" w:rsidRPr="00AA08AF">
        <w:rPr>
          <w:b/>
          <w:color w:val="C0504D" w:themeColor="accent2"/>
          <w:sz w:val="26"/>
          <w:szCs w:val="26"/>
          <w:u w:val="single"/>
        </w:rPr>
        <w:t>petka</w:t>
      </w:r>
      <w:r w:rsidR="006D0C13">
        <w:rPr>
          <w:b/>
          <w:color w:val="C0504D" w:themeColor="accent2"/>
          <w:sz w:val="26"/>
          <w:szCs w:val="26"/>
          <w:u w:val="single"/>
        </w:rPr>
        <w:t>, 29. marca 2019</w:t>
      </w:r>
      <w:r w:rsidR="00C542BF" w:rsidRPr="00AA08AF">
        <w:rPr>
          <w:b/>
          <w:color w:val="C0504D" w:themeColor="accent2"/>
          <w:sz w:val="26"/>
          <w:szCs w:val="26"/>
          <w:u w:val="single"/>
        </w:rPr>
        <w:t xml:space="preserve"> </w:t>
      </w:r>
      <w:r w:rsidR="00C542BF">
        <w:rPr>
          <w:b/>
          <w:color w:val="000000"/>
          <w:sz w:val="26"/>
          <w:szCs w:val="26"/>
          <w:u w:val="single"/>
        </w:rPr>
        <w:t>!!!</w:t>
      </w:r>
    </w:p>
    <w:p w:rsidR="002378BE" w:rsidRDefault="002378BE" w:rsidP="00551621">
      <w:pPr>
        <w:jc w:val="both"/>
        <w:rPr>
          <w:b/>
          <w:color w:val="000000"/>
          <w:sz w:val="26"/>
          <w:szCs w:val="26"/>
        </w:rPr>
      </w:pPr>
    </w:p>
    <w:p w:rsidR="00551621" w:rsidRDefault="002378BE" w:rsidP="002378BE">
      <w:pPr>
        <w:jc w:val="both"/>
        <w:rPr>
          <w:b/>
          <w:color w:val="000000"/>
          <w:sz w:val="26"/>
          <w:szCs w:val="26"/>
        </w:rPr>
      </w:pPr>
      <w:r>
        <w:rPr>
          <w:b/>
          <w:color w:val="000000"/>
          <w:sz w:val="26"/>
          <w:szCs w:val="26"/>
        </w:rPr>
        <w:t>V primeru, da ne dobite potrditev prijave, me lahko pokličete na:</w:t>
      </w:r>
    </w:p>
    <w:p w:rsidR="002378BE" w:rsidRPr="008402AB" w:rsidRDefault="00E72B3C" w:rsidP="002378BE">
      <w:pPr>
        <w:jc w:val="both"/>
        <w:rPr>
          <w:b/>
          <w:color w:val="008000"/>
          <w:sz w:val="26"/>
          <w:szCs w:val="26"/>
        </w:rPr>
      </w:pPr>
      <w:proofErr w:type="spellStart"/>
      <w:r>
        <w:rPr>
          <w:b/>
          <w:color w:val="000000"/>
          <w:sz w:val="26"/>
          <w:szCs w:val="26"/>
        </w:rPr>
        <w:t>gsm</w:t>
      </w:r>
      <w:proofErr w:type="spellEnd"/>
      <w:r>
        <w:rPr>
          <w:b/>
          <w:color w:val="000000"/>
          <w:sz w:val="26"/>
          <w:szCs w:val="26"/>
        </w:rPr>
        <w:t xml:space="preserve">: </w:t>
      </w:r>
      <w:r w:rsidR="00BF33C8">
        <w:rPr>
          <w:b/>
          <w:color w:val="000000"/>
          <w:sz w:val="26"/>
          <w:szCs w:val="26"/>
        </w:rPr>
        <w:t>031-585-902</w:t>
      </w:r>
    </w:p>
    <w:p w:rsidR="00551621" w:rsidRDefault="00551621" w:rsidP="00AD6B70">
      <w:pPr>
        <w:rPr>
          <w:rFonts w:ascii="Eras Bold ITC" w:hAnsi="Eras Bold ITC"/>
          <w:color w:val="000000" w:themeColor="text1"/>
          <w:sz w:val="48"/>
          <w:szCs w:val="48"/>
        </w:rPr>
      </w:pPr>
    </w:p>
    <w:p w:rsidR="006F0FCB" w:rsidRDefault="006F0FCB" w:rsidP="00AD6B70">
      <w:pPr>
        <w:rPr>
          <w:rFonts w:ascii="Eras Bold ITC" w:hAnsi="Eras Bold ITC"/>
          <w:color w:val="000000" w:themeColor="text1"/>
          <w:sz w:val="48"/>
          <w:szCs w:val="48"/>
        </w:rPr>
      </w:pPr>
    </w:p>
    <w:p w:rsidR="006F0FCB" w:rsidRDefault="006F0FCB" w:rsidP="00AD6B70">
      <w:pPr>
        <w:rPr>
          <w:rFonts w:ascii="Eras Bold ITC" w:hAnsi="Eras Bold ITC"/>
          <w:color w:val="000000" w:themeColor="text1"/>
          <w:sz w:val="48"/>
          <w:szCs w:val="48"/>
        </w:rPr>
      </w:pPr>
    </w:p>
    <w:p w:rsidR="006F0FCB" w:rsidRDefault="006F0FCB" w:rsidP="00AD6B70">
      <w:pPr>
        <w:rPr>
          <w:rFonts w:ascii="Eras Bold ITC" w:hAnsi="Eras Bold ITC"/>
          <w:color w:val="000000" w:themeColor="text1"/>
          <w:sz w:val="48"/>
          <w:szCs w:val="48"/>
        </w:rPr>
      </w:pPr>
    </w:p>
    <w:p w:rsidR="006F0FCB" w:rsidRDefault="006F0FCB" w:rsidP="00AD6B70">
      <w:pPr>
        <w:rPr>
          <w:rFonts w:ascii="Eras Bold ITC" w:hAnsi="Eras Bold ITC"/>
          <w:color w:val="000000" w:themeColor="text1"/>
          <w:sz w:val="48"/>
          <w:szCs w:val="48"/>
        </w:rPr>
      </w:pPr>
    </w:p>
    <w:p w:rsidR="007A77CF" w:rsidRDefault="007A77CF" w:rsidP="007A77CF">
      <w:pPr>
        <w:jc w:val="both"/>
        <w:rPr>
          <w:rFonts w:ascii="Eras Bold ITC" w:hAnsi="Eras Bold ITC"/>
          <w:color w:val="000000" w:themeColor="text1"/>
          <w:sz w:val="48"/>
          <w:szCs w:val="48"/>
        </w:rPr>
      </w:pPr>
    </w:p>
    <w:p w:rsidR="006F0FCB" w:rsidRPr="00C542BF" w:rsidRDefault="006F0FCB" w:rsidP="007A77CF">
      <w:pPr>
        <w:jc w:val="both"/>
        <w:rPr>
          <w:rFonts w:ascii="Eras Bold ITC" w:hAnsi="Eras Bold ITC"/>
          <w:color w:val="000000" w:themeColor="text1"/>
          <w:sz w:val="48"/>
          <w:szCs w:val="48"/>
        </w:rPr>
      </w:pPr>
      <w:r w:rsidRPr="006F0FCB">
        <w:rPr>
          <w:b/>
          <w:i/>
          <w:color w:val="1F497D" w:themeColor="text2"/>
          <w:sz w:val="32"/>
          <w:szCs w:val="32"/>
        </w:rPr>
        <w:lastRenderedPageBreak/>
        <w:t>POMEMBNO:</w:t>
      </w:r>
    </w:p>
    <w:p w:rsidR="006F0FCB" w:rsidRPr="001A1359" w:rsidRDefault="006F0FCB" w:rsidP="006F0FCB">
      <w:pPr>
        <w:jc w:val="both"/>
        <w:rPr>
          <w:sz w:val="26"/>
          <w:szCs w:val="26"/>
        </w:rPr>
      </w:pPr>
      <w:r w:rsidRPr="001A1359">
        <w:rPr>
          <w:b/>
          <w:sz w:val="26"/>
          <w:szCs w:val="26"/>
        </w:rPr>
        <w:t>Odjava tekmovalca/</w:t>
      </w:r>
      <w:proofErr w:type="spellStart"/>
      <w:r w:rsidRPr="001A1359">
        <w:rPr>
          <w:b/>
          <w:sz w:val="26"/>
          <w:szCs w:val="26"/>
        </w:rPr>
        <w:t>ke</w:t>
      </w:r>
      <w:proofErr w:type="spellEnd"/>
      <w:r w:rsidRPr="001A1359">
        <w:rPr>
          <w:sz w:val="26"/>
          <w:szCs w:val="26"/>
        </w:rPr>
        <w:t xml:space="preserve"> od tekmovanja je možna </w:t>
      </w:r>
      <w:r>
        <w:rPr>
          <w:b/>
          <w:sz w:val="26"/>
          <w:szCs w:val="26"/>
        </w:rPr>
        <w:t xml:space="preserve">do </w:t>
      </w:r>
      <w:r w:rsidR="00BF33C8">
        <w:rPr>
          <w:b/>
          <w:sz w:val="26"/>
          <w:szCs w:val="26"/>
        </w:rPr>
        <w:t>17.04.2019</w:t>
      </w:r>
      <w:r w:rsidR="00A51D0E">
        <w:rPr>
          <w:b/>
          <w:sz w:val="26"/>
          <w:szCs w:val="26"/>
        </w:rPr>
        <w:t xml:space="preserve"> do 10</w:t>
      </w:r>
      <w:r w:rsidRPr="001A1359">
        <w:rPr>
          <w:b/>
          <w:sz w:val="26"/>
          <w:szCs w:val="26"/>
        </w:rPr>
        <w:t>.00 ure</w:t>
      </w:r>
      <w:r w:rsidRPr="001A1359">
        <w:rPr>
          <w:sz w:val="26"/>
          <w:szCs w:val="26"/>
        </w:rPr>
        <w:t>. Za kasnejše odjave se ustanovi zaračuna 100 % kotizacija.</w:t>
      </w:r>
    </w:p>
    <w:p w:rsidR="006F0FCB" w:rsidRDefault="006F0FCB" w:rsidP="006F0FCB">
      <w:pPr>
        <w:jc w:val="both"/>
        <w:rPr>
          <w:sz w:val="26"/>
          <w:szCs w:val="26"/>
        </w:rPr>
      </w:pPr>
      <w:r w:rsidRPr="001A1359">
        <w:rPr>
          <w:sz w:val="26"/>
          <w:szCs w:val="26"/>
        </w:rPr>
        <w:t>Tekmovalci, ki se tekmovanja ne udeležijo ali zaradi pozne odjave plačajo 100 % kotizacijo dobijo darila, ki jim pripadajo.</w:t>
      </w:r>
    </w:p>
    <w:p w:rsidR="006F0FCB" w:rsidRPr="006F0FCB" w:rsidRDefault="006F0FCB" w:rsidP="006F0FCB">
      <w:pPr>
        <w:jc w:val="both"/>
        <w:rPr>
          <w:sz w:val="26"/>
          <w:szCs w:val="26"/>
        </w:rPr>
      </w:pPr>
    </w:p>
    <w:p w:rsidR="006F0FCB" w:rsidRPr="006F0FCB" w:rsidRDefault="006F0FCB" w:rsidP="006F0FCB">
      <w:pPr>
        <w:jc w:val="both"/>
        <w:rPr>
          <w:b/>
          <w:i/>
          <w:color w:val="1F497D" w:themeColor="text2"/>
          <w:sz w:val="32"/>
          <w:szCs w:val="32"/>
        </w:rPr>
      </w:pPr>
      <w:r w:rsidRPr="006F0FCB">
        <w:rPr>
          <w:b/>
          <w:i/>
          <w:color w:val="1F497D" w:themeColor="text2"/>
          <w:sz w:val="32"/>
          <w:szCs w:val="32"/>
        </w:rPr>
        <w:t>KOTIZACIJA:</w:t>
      </w:r>
    </w:p>
    <w:p w:rsidR="00B400A3" w:rsidRPr="00B400A3" w:rsidRDefault="00B400A3" w:rsidP="00B400A3">
      <w:pPr>
        <w:numPr>
          <w:ilvl w:val="0"/>
          <w:numId w:val="7"/>
        </w:numPr>
        <w:spacing w:after="0" w:line="240" w:lineRule="auto"/>
        <w:rPr>
          <w:rFonts w:ascii="Calibri" w:hAnsi="Calibri"/>
          <w:noProof/>
          <w:sz w:val="26"/>
          <w:szCs w:val="26"/>
        </w:rPr>
      </w:pPr>
      <w:r w:rsidRPr="00B400A3">
        <w:rPr>
          <w:rFonts w:ascii="Calibri" w:hAnsi="Calibri"/>
          <w:noProof/>
          <w:sz w:val="26"/>
          <w:szCs w:val="26"/>
        </w:rPr>
        <w:t>Kotizacijo za vsakega tekmovalca in spremljevalca v višini 7,50 €, plačate po prejetju računa.</w:t>
      </w:r>
    </w:p>
    <w:p w:rsidR="00C542BF" w:rsidRDefault="00B400A3" w:rsidP="00E474E7">
      <w:pPr>
        <w:pStyle w:val="Odstavekseznama"/>
        <w:ind w:left="283"/>
        <w:jc w:val="both"/>
        <w:rPr>
          <w:b/>
          <w:color w:val="000000"/>
          <w:sz w:val="26"/>
          <w:szCs w:val="26"/>
          <w:u w:val="single"/>
        </w:rPr>
      </w:pPr>
      <w:r w:rsidRPr="00B400A3">
        <w:rPr>
          <w:b/>
          <w:color w:val="000000"/>
          <w:sz w:val="26"/>
          <w:szCs w:val="26"/>
          <w:u w:val="single"/>
        </w:rPr>
        <w:t>Na prijavnico napišite poln naslov ustanove in njeno davčno številko.</w:t>
      </w:r>
    </w:p>
    <w:p w:rsidR="00E474E7" w:rsidRDefault="00E474E7" w:rsidP="00E474E7">
      <w:pPr>
        <w:pStyle w:val="Odstavekseznama"/>
        <w:ind w:left="283"/>
        <w:jc w:val="both"/>
        <w:rPr>
          <w:b/>
          <w:color w:val="000000"/>
          <w:sz w:val="26"/>
          <w:szCs w:val="26"/>
          <w:u w:val="single"/>
        </w:rPr>
      </w:pPr>
    </w:p>
    <w:p w:rsidR="00E474E7" w:rsidRDefault="00E474E7" w:rsidP="00E474E7">
      <w:pPr>
        <w:jc w:val="both"/>
        <w:rPr>
          <w:b/>
          <w:i/>
          <w:color w:val="1F497D" w:themeColor="text2"/>
          <w:sz w:val="32"/>
          <w:szCs w:val="32"/>
        </w:rPr>
      </w:pPr>
      <w:r>
        <w:rPr>
          <w:b/>
          <w:i/>
          <w:color w:val="1F497D" w:themeColor="text2"/>
          <w:sz w:val="32"/>
          <w:szCs w:val="32"/>
        </w:rPr>
        <w:t>ŠTEVILO PRIJAVLJENIH TEKMOVALCEV</w:t>
      </w:r>
      <w:r w:rsidRPr="006F0FCB">
        <w:rPr>
          <w:b/>
          <w:i/>
          <w:color w:val="1F497D" w:themeColor="text2"/>
          <w:sz w:val="32"/>
          <w:szCs w:val="32"/>
        </w:rPr>
        <w:t>:</w:t>
      </w:r>
    </w:p>
    <w:p w:rsidR="00E474E7" w:rsidRPr="00B400A3" w:rsidRDefault="00E474E7" w:rsidP="00E474E7">
      <w:pPr>
        <w:numPr>
          <w:ilvl w:val="0"/>
          <w:numId w:val="7"/>
        </w:numPr>
        <w:spacing w:after="0" w:line="240" w:lineRule="auto"/>
        <w:rPr>
          <w:rFonts w:ascii="Calibri" w:hAnsi="Calibri"/>
          <w:noProof/>
          <w:sz w:val="26"/>
          <w:szCs w:val="26"/>
        </w:rPr>
      </w:pPr>
      <w:r>
        <w:rPr>
          <w:rFonts w:ascii="Calibri" w:hAnsi="Calibri"/>
          <w:noProof/>
          <w:sz w:val="26"/>
          <w:szCs w:val="26"/>
        </w:rPr>
        <w:t xml:space="preserve">Vsaka ekipa naj prijavi največ </w:t>
      </w:r>
      <w:r>
        <w:rPr>
          <w:rFonts w:ascii="Calibri" w:hAnsi="Calibri"/>
          <w:b/>
          <w:noProof/>
          <w:sz w:val="26"/>
          <w:szCs w:val="26"/>
        </w:rPr>
        <w:t>5</w:t>
      </w:r>
      <w:r w:rsidRPr="00E474E7">
        <w:rPr>
          <w:rFonts w:ascii="Calibri" w:hAnsi="Calibri"/>
          <w:b/>
          <w:noProof/>
          <w:sz w:val="26"/>
          <w:szCs w:val="26"/>
        </w:rPr>
        <w:t xml:space="preserve"> tekmovalce</w:t>
      </w:r>
      <w:r>
        <w:rPr>
          <w:rFonts w:ascii="Calibri" w:hAnsi="Calibri"/>
          <w:b/>
          <w:noProof/>
          <w:sz w:val="26"/>
          <w:szCs w:val="26"/>
        </w:rPr>
        <w:t>v</w:t>
      </w:r>
      <w:r w:rsidRPr="00B400A3">
        <w:rPr>
          <w:rFonts w:ascii="Calibri" w:hAnsi="Calibri"/>
          <w:noProof/>
          <w:sz w:val="26"/>
          <w:szCs w:val="26"/>
        </w:rPr>
        <w:t xml:space="preserve">. </w:t>
      </w:r>
    </w:p>
    <w:p w:rsidR="00E474E7" w:rsidRPr="00E474E7" w:rsidRDefault="00E474E7" w:rsidP="00E474E7">
      <w:pPr>
        <w:pStyle w:val="Odstavekseznama"/>
        <w:ind w:left="283"/>
        <w:jc w:val="both"/>
        <w:rPr>
          <w:b/>
          <w:color w:val="000000"/>
          <w:sz w:val="26"/>
          <w:szCs w:val="26"/>
          <w:u w:val="single"/>
        </w:rPr>
      </w:pPr>
    </w:p>
    <w:p w:rsidR="006F0FCB" w:rsidRDefault="006F0FCB" w:rsidP="006F0FCB">
      <w:pPr>
        <w:jc w:val="both"/>
        <w:rPr>
          <w:b/>
          <w:i/>
          <w:color w:val="1F497D" w:themeColor="text2"/>
          <w:sz w:val="32"/>
          <w:szCs w:val="32"/>
        </w:rPr>
      </w:pPr>
      <w:r w:rsidRPr="006F0FCB">
        <w:rPr>
          <w:b/>
          <w:i/>
          <w:color w:val="1F497D" w:themeColor="text2"/>
          <w:sz w:val="32"/>
          <w:szCs w:val="32"/>
        </w:rPr>
        <w:t>ZAVAROVANJE:</w:t>
      </w:r>
    </w:p>
    <w:p w:rsidR="00B400A3" w:rsidRPr="00B400A3" w:rsidRDefault="00B400A3" w:rsidP="00B400A3">
      <w:pPr>
        <w:numPr>
          <w:ilvl w:val="0"/>
          <w:numId w:val="7"/>
        </w:numPr>
        <w:spacing w:after="0" w:line="240" w:lineRule="auto"/>
        <w:rPr>
          <w:rFonts w:ascii="Calibri" w:hAnsi="Calibri"/>
          <w:noProof/>
          <w:sz w:val="26"/>
          <w:szCs w:val="26"/>
        </w:rPr>
      </w:pPr>
      <w:r w:rsidRPr="00B400A3">
        <w:rPr>
          <w:rFonts w:ascii="Calibri" w:hAnsi="Calibri"/>
          <w:noProof/>
          <w:sz w:val="26"/>
          <w:szCs w:val="26"/>
        </w:rPr>
        <w:t xml:space="preserve">Prijavitelj mora zagotoviti zadostno število spremljevalcev. </w:t>
      </w:r>
    </w:p>
    <w:p w:rsidR="00EA23C1" w:rsidRDefault="00EA23C1" w:rsidP="006F0FCB">
      <w:pPr>
        <w:rPr>
          <w:b/>
          <w:i/>
          <w:color w:val="1F497D" w:themeColor="text2"/>
          <w:sz w:val="32"/>
          <w:szCs w:val="32"/>
        </w:rPr>
      </w:pPr>
    </w:p>
    <w:p w:rsidR="006F0FCB" w:rsidRPr="00B96F49" w:rsidRDefault="006F0FCB" w:rsidP="006F0FCB">
      <w:pPr>
        <w:rPr>
          <w:rFonts w:eastAsia="Arial Unicode MS"/>
          <w:color w:val="000000"/>
          <w:sz w:val="26"/>
          <w:szCs w:val="26"/>
        </w:rPr>
      </w:pPr>
      <w:r>
        <w:rPr>
          <w:rFonts w:eastAsia="Arial Unicode MS"/>
          <w:color w:val="000000"/>
          <w:sz w:val="26"/>
          <w:szCs w:val="26"/>
        </w:rPr>
        <w:t>Vsi t</w:t>
      </w:r>
      <w:r w:rsidRPr="00B96F49">
        <w:rPr>
          <w:rFonts w:eastAsia="Arial Unicode MS"/>
          <w:color w:val="000000"/>
          <w:sz w:val="26"/>
          <w:szCs w:val="26"/>
        </w:rPr>
        <w:t>ekmovalci tekmujejo na lastno odgovornost</w:t>
      </w:r>
      <w:r>
        <w:rPr>
          <w:rFonts w:eastAsia="Arial Unicode MS"/>
          <w:color w:val="000000"/>
          <w:sz w:val="26"/>
          <w:szCs w:val="26"/>
        </w:rPr>
        <w:t>,</w:t>
      </w:r>
      <w:r w:rsidRPr="00B96F49">
        <w:rPr>
          <w:rFonts w:eastAsia="Arial Unicode MS"/>
          <w:color w:val="000000"/>
          <w:sz w:val="26"/>
          <w:szCs w:val="26"/>
        </w:rPr>
        <w:t xml:space="preserve"> oziroma na odgovornost organizacije, ki </w:t>
      </w:r>
      <w:r>
        <w:rPr>
          <w:rFonts w:eastAsia="Arial Unicode MS"/>
          <w:color w:val="000000"/>
          <w:sz w:val="26"/>
          <w:szCs w:val="26"/>
        </w:rPr>
        <w:t>tekmovalca prijavlja!</w:t>
      </w:r>
    </w:p>
    <w:p w:rsidR="006F0FCB" w:rsidRPr="006F0FCB" w:rsidRDefault="006F0FCB" w:rsidP="006F0FCB">
      <w:pPr>
        <w:jc w:val="both"/>
        <w:rPr>
          <w:b/>
          <w:i/>
          <w:color w:val="1F497D" w:themeColor="text2"/>
          <w:sz w:val="32"/>
          <w:szCs w:val="32"/>
        </w:rPr>
      </w:pPr>
      <w:r w:rsidRPr="006F0FCB">
        <w:rPr>
          <w:b/>
          <w:i/>
          <w:color w:val="1F497D" w:themeColor="text2"/>
          <w:sz w:val="32"/>
          <w:szCs w:val="32"/>
        </w:rPr>
        <w:t>INFORMACIJE:</w:t>
      </w:r>
    </w:p>
    <w:p w:rsidR="006F0FCB" w:rsidRDefault="006F0FCB" w:rsidP="006F0FCB">
      <w:pPr>
        <w:jc w:val="both"/>
        <w:rPr>
          <w:color w:val="000000"/>
          <w:sz w:val="26"/>
          <w:szCs w:val="26"/>
        </w:rPr>
      </w:pPr>
      <w:r>
        <w:rPr>
          <w:color w:val="000000"/>
          <w:sz w:val="26"/>
          <w:szCs w:val="26"/>
        </w:rPr>
        <w:t>Za dodatne informacije lahko pokličite:</w:t>
      </w:r>
    </w:p>
    <w:p w:rsidR="006F0FCB" w:rsidRPr="00BF33C8" w:rsidRDefault="00BF33C8" w:rsidP="006F0FCB">
      <w:pPr>
        <w:jc w:val="both"/>
        <w:rPr>
          <w:b/>
          <w:color w:val="000000"/>
          <w:sz w:val="26"/>
          <w:szCs w:val="26"/>
        </w:rPr>
      </w:pPr>
      <w:r>
        <w:rPr>
          <w:color w:val="000000"/>
          <w:sz w:val="26"/>
          <w:szCs w:val="26"/>
        </w:rPr>
        <w:t>Betka Knez</w:t>
      </w:r>
      <w:r w:rsidR="00E72B3C">
        <w:rPr>
          <w:color w:val="000000"/>
          <w:sz w:val="26"/>
          <w:szCs w:val="26"/>
        </w:rPr>
        <w:t>,</w:t>
      </w:r>
      <w:r w:rsidR="006F0FCB">
        <w:rPr>
          <w:color w:val="000000"/>
          <w:sz w:val="26"/>
          <w:szCs w:val="26"/>
        </w:rPr>
        <w:t xml:space="preserve">  </w:t>
      </w:r>
      <w:r>
        <w:rPr>
          <w:b/>
          <w:color w:val="000000" w:themeColor="text1"/>
          <w:sz w:val="26"/>
          <w:szCs w:val="26"/>
        </w:rPr>
        <w:t>031</w:t>
      </w:r>
      <w:r w:rsidR="00E72B3C">
        <w:rPr>
          <w:b/>
          <w:color w:val="000000" w:themeColor="text1"/>
          <w:sz w:val="26"/>
          <w:szCs w:val="26"/>
        </w:rPr>
        <w:t xml:space="preserve"> </w:t>
      </w:r>
      <w:r>
        <w:rPr>
          <w:b/>
          <w:color w:val="000000" w:themeColor="text1"/>
          <w:sz w:val="26"/>
          <w:szCs w:val="26"/>
        </w:rPr>
        <w:t>585</w:t>
      </w:r>
      <w:r w:rsidR="00E72B3C">
        <w:rPr>
          <w:b/>
          <w:color w:val="000000" w:themeColor="text1"/>
          <w:sz w:val="26"/>
          <w:szCs w:val="26"/>
        </w:rPr>
        <w:t>-</w:t>
      </w:r>
      <w:r>
        <w:rPr>
          <w:b/>
          <w:color w:val="000000" w:themeColor="text1"/>
          <w:sz w:val="26"/>
          <w:szCs w:val="26"/>
        </w:rPr>
        <w:t>902</w:t>
      </w:r>
      <w:r w:rsidR="006F0FCB">
        <w:rPr>
          <w:color w:val="000000"/>
          <w:sz w:val="26"/>
          <w:szCs w:val="26"/>
        </w:rPr>
        <w:t xml:space="preserve"> ali pišete na </w:t>
      </w:r>
      <w:r w:rsidRPr="00BF33C8">
        <w:rPr>
          <w:b/>
          <w:color w:val="000000"/>
          <w:sz w:val="26"/>
          <w:szCs w:val="26"/>
        </w:rPr>
        <w:t>vdc.brezice@siol.net</w:t>
      </w:r>
    </w:p>
    <w:p w:rsidR="006F0FCB" w:rsidRDefault="006F0FCB" w:rsidP="006F0FCB">
      <w:pPr>
        <w:jc w:val="both"/>
        <w:rPr>
          <w:color w:val="000000"/>
          <w:sz w:val="26"/>
          <w:szCs w:val="26"/>
        </w:rPr>
      </w:pPr>
    </w:p>
    <w:p w:rsidR="009529F2" w:rsidRDefault="009529F2" w:rsidP="009529F2">
      <w:pPr>
        <w:jc w:val="center"/>
        <w:rPr>
          <w:rFonts w:ascii="Book Antiqua" w:hAnsi="Book Antiqua"/>
        </w:rPr>
      </w:pPr>
    </w:p>
    <w:p w:rsidR="00484FDD" w:rsidRDefault="00484FDD" w:rsidP="009529F2">
      <w:pPr>
        <w:jc w:val="center"/>
        <w:rPr>
          <w:rFonts w:ascii="Book Antiqua" w:hAnsi="Book Antiqua"/>
        </w:rPr>
      </w:pPr>
    </w:p>
    <w:p w:rsidR="009529F2" w:rsidRPr="00101F4E" w:rsidRDefault="009529F2" w:rsidP="001319AF">
      <w:pPr>
        <w:jc w:val="center"/>
        <w:rPr>
          <w:rFonts w:ascii="Arial Black" w:hAnsi="Arial Black" w:cs="Arial"/>
          <w:b/>
          <w:i/>
          <w:color w:val="C0504D" w:themeColor="accent2"/>
          <w:sz w:val="24"/>
          <w:szCs w:val="24"/>
        </w:rPr>
      </w:pPr>
      <w:r w:rsidRPr="00101F4E">
        <w:rPr>
          <w:rFonts w:ascii="Arial Black" w:hAnsi="Arial Black" w:cs="Arial"/>
          <w:b/>
          <w:i/>
          <w:color w:val="C0504D" w:themeColor="accent2"/>
          <w:sz w:val="24"/>
          <w:szCs w:val="24"/>
        </w:rPr>
        <w:lastRenderedPageBreak/>
        <w:t>PRIJAVNICA - ekipa</w:t>
      </w:r>
    </w:p>
    <w:tbl>
      <w:tblPr>
        <w:tblW w:w="0" w:type="auto"/>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80"/>
      </w:tblPr>
      <w:tblGrid>
        <w:gridCol w:w="2235"/>
        <w:gridCol w:w="3260"/>
        <w:gridCol w:w="3715"/>
      </w:tblGrid>
      <w:tr w:rsidR="00EA23C1" w:rsidRPr="00EF75C4" w:rsidTr="009F6B1D">
        <w:trPr>
          <w:trHeight w:val="454"/>
        </w:trPr>
        <w:tc>
          <w:tcPr>
            <w:tcW w:w="2235" w:type="dxa"/>
            <w:shd w:val="clear" w:color="auto" w:fill="auto"/>
            <w:vAlign w:val="center"/>
          </w:tcPr>
          <w:p w:rsidR="00EA23C1" w:rsidRPr="00EF75C4" w:rsidRDefault="00EA23C1" w:rsidP="009F6B1D">
            <w:pPr>
              <w:rPr>
                <w:rFonts w:ascii="Calibri" w:hAnsi="Calibri"/>
                <w:b/>
                <w:bCs/>
              </w:rPr>
            </w:pPr>
            <w:r>
              <w:rPr>
                <w:rFonts w:ascii="Calibri" w:hAnsi="Calibri"/>
                <w:b/>
                <w:bCs/>
              </w:rPr>
              <w:t>Ustanova</w:t>
            </w:r>
            <w:r w:rsidRPr="00EF75C4">
              <w:rPr>
                <w:rFonts w:ascii="Calibri" w:hAnsi="Calibri"/>
                <w:b/>
                <w:bCs/>
              </w:rPr>
              <w:t>:</w:t>
            </w:r>
          </w:p>
        </w:tc>
        <w:tc>
          <w:tcPr>
            <w:tcW w:w="6975" w:type="dxa"/>
            <w:gridSpan w:val="2"/>
            <w:shd w:val="clear" w:color="auto" w:fill="auto"/>
            <w:vAlign w:val="center"/>
          </w:tcPr>
          <w:p w:rsidR="00EA23C1" w:rsidRPr="00EF75C4" w:rsidRDefault="00EA23C1" w:rsidP="009F6B1D">
            <w:pPr>
              <w:rPr>
                <w:rFonts w:ascii="Calibri" w:hAnsi="Calibri"/>
                <w:b/>
                <w:bCs/>
              </w:rPr>
            </w:pPr>
          </w:p>
        </w:tc>
      </w:tr>
      <w:tr w:rsidR="00EA23C1" w:rsidRPr="00EF75C4" w:rsidTr="009F6B1D">
        <w:trPr>
          <w:trHeight w:val="454"/>
        </w:trPr>
        <w:tc>
          <w:tcPr>
            <w:tcW w:w="2235" w:type="dxa"/>
            <w:shd w:val="clear" w:color="auto" w:fill="auto"/>
            <w:vAlign w:val="center"/>
          </w:tcPr>
          <w:p w:rsidR="00EA23C1" w:rsidRPr="00EF75C4" w:rsidRDefault="00EA23C1" w:rsidP="009F6B1D">
            <w:pPr>
              <w:rPr>
                <w:rFonts w:ascii="Calibri" w:hAnsi="Calibri"/>
                <w:b/>
                <w:bCs/>
              </w:rPr>
            </w:pPr>
            <w:r w:rsidRPr="00EF75C4">
              <w:rPr>
                <w:rFonts w:ascii="Calibri" w:hAnsi="Calibri"/>
                <w:b/>
                <w:bCs/>
              </w:rPr>
              <w:t>Naslov:</w:t>
            </w:r>
          </w:p>
        </w:tc>
        <w:tc>
          <w:tcPr>
            <w:tcW w:w="6975" w:type="dxa"/>
            <w:gridSpan w:val="2"/>
            <w:shd w:val="clear" w:color="auto" w:fill="auto"/>
            <w:vAlign w:val="center"/>
          </w:tcPr>
          <w:p w:rsidR="00EA23C1" w:rsidRPr="00EF75C4" w:rsidRDefault="00EA23C1" w:rsidP="009F6B1D">
            <w:pPr>
              <w:rPr>
                <w:rFonts w:ascii="Calibri" w:hAnsi="Calibri"/>
                <w:b/>
                <w:bCs/>
              </w:rPr>
            </w:pPr>
          </w:p>
        </w:tc>
      </w:tr>
      <w:tr w:rsidR="00EA23C1" w:rsidRPr="00EF75C4" w:rsidTr="009F6B1D">
        <w:trPr>
          <w:trHeight w:val="454"/>
        </w:trPr>
        <w:tc>
          <w:tcPr>
            <w:tcW w:w="2235" w:type="dxa"/>
            <w:shd w:val="clear" w:color="auto" w:fill="auto"/>
            <w:vAlign w:val="center"/>
          </w:tcPr>
          <w:p w:rsidR="00EA23C1" w:rsidRPr="00EF75C4" w:rsidRDefault="00EA23C1" w:rsidP="009F6B1D">
            <w:pPr>
              <w:rPr>
                <w:rFonts w:ascii="Calibri" w:hAnsi="Calibri"/>
                <w:b/>
                <w:bCs/>
              </w:rPr>
            </w:pPr>
            <w:r w:rsidRPr="00EF75C4">
              <w:rPr>
                <w:rFonts w:ascii="Calibri" w:hAnsi="Calibri"/>
                <w:b/>
                <w:bCs/>
              </w:rPr>
              <w:t>Telefon:</w:t>
            </w:r>
          </w:p>
        </w:tc>
        <w:tc>
          <w:tcPr>
            <w:tcW w:w="3260" w:type="dxa"/>
            <w:shd w:val="clear" w:color="auto" w:fill="auto"/>
            <w:vAlign w:val="center"/>
          </w:tcPr>
          <w:p w:rsidR="00EA23C1" w:rsidRPr="00EF75C4" w:rsidRDefault="00EA23C1" w:rsidP="009F6B1D">
            <w:pPr>
              <w:rPr>
                <w:rFonts w:ascii="Calibri" w:hAnsi="Calibri"/>
                <w:b/>
                <w:bCs/>
              </w:rPr>
            </w:pPr>
          </w:p>
        </w:tc>
        <w:tc>
          <w:tcPr>
            <w:tcW w:w="3715" w:type="dxa"/>
            <w:shd w:val="clear" w:color="auto" w:fill="auto"/>
            <w:vAlign w:val="center"/>
          </w:tcPr>
          <w:p w:rsidR="00EA23C1" w:rsidRPr="00EF75C4" w:rsidRDefault="00EA23C1" w:rsidP="009F6B1D">
            <w:pPr>
              <w:rPr>
                <w:rFonts w:ascii="Calibri" w:hAnsi="Calibri"/>
                <w:b/>
                <w:bCs/>
              </w:rPr>
            </w:pPr>
            <w:r w:rsidRPr="00EF75C4">
              <w:rPr>
                <w:rFonts w:ascii="Calibri" w:hAnsi="Calibri"/>
              </w:rPr>
              <w:t>Davčna številka:</w:t>
            </w:r>
          </w:p>
        </w:tc>
      </w:tr>
      <w:tr w:rsidR="00EA23C1" w:rsidRPr="00EF75C4" w:rsidTr="009F6B1D">
        <w:trPr>
          <w:trHeight w:val="454"/>
        </w:trPr>
        <w:tc>
          <w:tcPr>
            <w:tcW w:w="2235" w:type="dxa"/>
            <w:shd w:val="clear" w:color="auto" w:fill="auto"/>
            <w:vAlign w:val="center"/>
          </w:tcPr>
          <w:p w:rsidR="00EA23C1" w:rsidRPr="00EF75C4" w:rsidRDefault="00EA23C1" w:rsidP="009F6B1D">
            <w:pPr>
              <w:rPr>
                <w:rFonts w:ascii="Calibri" w:hAnsi="Calibri"/>
                <w:b/>
                <w:bCs/>
              </w:rPr>
            </w:pPr>
            <w:r w:rsidRPr="00EF75C4">
              <w:rPr>
                <w:rFonts w:ascii="Calibri" w:hAnsi="Calibri"/>
                <w:b/>
                <w:bCs/>
              </w:rPr>
              <w:t xml:space="preserve">Davčni zavezanec:   </w:t>
            </w:r>
          </w:p>
        </w:tc>
        <w:tc>
          <w:tcPr>
            <w:tcW w:w="6975" w:type="dxa"/>
            <w:gridSpan w:val="2"/>
            <w:shd w:val="clear" w:color="auto" w:fill="auto"/>
            <w:vAlign w:val="center"/>
          </w:tcPr>
          <w:p w:rsidR="00EA23C1" w:rsidRPr="00EF75C4" w:rsidRDefault="00EA23C1" w:rsidP="009F6B1D">
            <w:pPr>
              <w:rPr>
                <w:rFonts w:ascii="Calibri" w:hAnsi="Calibri"/>
                <w:b/>
                <w:bCs/>
              </w:rPr>
            </w:pPr>
            <w:r w:rsidRPr="00EF75C4">
              <w:rPr>
                <w:rFonts w:ascii="Calibri" w:hAnsi="Calibri"/>
              </w:rPr>
              <w:t>DA            NE</w:t>
            </w:r>
          </w:p>
        </w:tc>
      </w:tr>
      <w:tr w:rsidR="00EA23C1" w:rsidRPr="00EF75C4" w:rsidTr="009F6B1D">
        <w:trPr>
          <w:trHeight w:val="454"/>
        </w:trPr>
        <w:tc>
          <w:tcPr>
            <w:tcW w:w="2235" w:type="dxa"/>
            <w:shd w:val="clear" w:color="auto" w:fill="auto"/>
            <w:vAlign w:val="center"/>
          </w:tcPr>
          <w:p w:rsidR="00EA23C1" w:rsidRPr="00EF75C4" w:rsidRDefault="00EA23C1" w:rsidP="009F6B1D">
            <w:pPr>
              <w:rPr>
                <w:rFonts w:ascii="Calibri" w:hAnsi="Calibri"/>
                <w:b/>
                <w:bCs/>
              </w:rPr>
            </w:pPr>
            <w:r>
              <w:rPr>
                <w:rFonts w:ascii="Calibri" w:hAnsi="Calibri"/>
                <w:b/>
                <w:bCs/>
              </w:rPr>
              <w:t>Število tekmovalcev:</w:t>
            </w:r>
          </w:p>
        </w:tc>
        <w:tc>
          <w:tcPr>
            <w:tcW w:w="6975" w:type="dxa"/>
            <w:gridSpan w:val="2"/>
            <w:shd w:val="clear" w:color="auto" w:fill="auto"/>
            <w:vAlign w:val="center"/>
          </w:tcPr>
          <w:p w:rsidR="00EA23C1" w:rsidRPr="00EF75C4" w:rsidRDefault="00EA23C1" w:rsidP="009F6B1D">
            <w:pPr>
              <w:rPr>
                <w:rFonts w:ascii="Calibri" w:hAnsi="Calibri"/>
              </w:rPr>
            </w:pPr>
          </w:p>
        </w:tc>
      </w:tr>
      <w:tr w:rsidR="00EA23C1" w:rsidRPr="00EF75C4" w:rsidTr="009F6B1D">
        <w:trPr>
          <w:trHeight w:val="454"/>
        </w:trPr>
        <w:tc>
          <w:tcPr>
            <w:tcW w:w="2235" w:type="dxa"/>
            <w:shd w:val="clear" w:color="auto" w:fill="auto"/>
            <w:vAlign w:val="center"/>
          </w:tcPr>
          <w:p w:rsidR="00EA23C1" w:rsidRPr="00EF75C4" w:rsidRDefault="00EA23C1" w:rsidP="009F6B1D">
            <w:pPr>
              <w:rPr>
                <w:rFonts w:ascii="Calibri" w:hAnsi="Calibri"/>
                <w:b/>
                <w:bCs/>
              </w:rPr>
            </w:pPr>
            <w:r w:rsidRPr="00EF75C4">
              <w:rPr>
                <w:rFonts w:ascii="Calibri" w:hAnsi="Calibri"/>
                <w:b/>
                <w:bCs/>
              </w:rPr>
              <w:t>Kontaktna oseba:</w:t>
            </w:r>
          </w:p>
        </w:tc>
        <w:tc>
          <w:tcPr>
            <w:tcW w:w="3260" w:type="dxa"/>
            <w:shd w:val="clear" w:color="auto" w:fill="auto"/>
            <w:vAlign w:val="center"/>
          </w:tcPr>
          <w:p w:rsidR="00EA23C1" w:rsidRPr="00EF75C4" w:rsidRDefault="00EA23C1" w:rsidP="009F6B1D">
            <w:pPr>
              <w:rPr>
                <w:rFonts w:ascii="Calibri" w:hAnsi="Calibri"/>
                <w:b/>
                <w:bCs/>
              </w:rPr>
            </w:pPr>
          </w:p>
        </w:tc>
        <w:tc>
          <w:tcPr>
            <w:tcW w:w="3715" w:type="dxa"/>
            <w:shd w:val="clear" w:color="auto" w:fill="auto"/>
            <w:vAlign w:val="center"/>
          </w:tcPr>
          <w:p w:rsidR="00EA23C1" w:rsidRPr="00EF75C4" w:rsidRDefault="00EA23C1" w:rsidP="009F6B1D">
            <w:pPr>
              <w:rPr>
                <w:rFonts w:ascii="Calibri" w:hAnsi="Calibri"/>
                <w:b/>
                <w:bCs/>
              </w:rPr>
            </w:pPr>
            <w:r w:rsidRPr="00EF75C4">
              <w:rPr>
                <w:rFonts w:ascii="Calibri" w:hAnsi="Calibri"/>
              </w:rPr>
              <w:t xml:space="preserve">Telefon: </w:t>
            </w:r>
          </w:p>
        </w:tc>
      </w:tr>
    </w:tbl>
    <w:p w:rsidR="00EA23C1" w:rsidRPr="00EF75C4" w:rsidRDefault="00EA23C1" w:rsidP="00EA23C1">
      <w:pPr>
        <w:rPr>
          <w:rFonts w:ascii="Calibri" w:hAnsi="Calibri"/>
          <w:b/>
        </w:rPr>
      </w:pPr>
      <w:r w:rsidRPr="00EF75C4">
        <w:rPr>
          <w:rFonts w:ascii="Calibri" w:hAnsi="Calibri"/>
          <w:b/>
        </w:rPr>
        <w:t>PRIJAVLJAMO:</w:t>
      </w:r>
    </w:p>
    <w:tbl>
      <w:tblPr>
        <w:tblW w:w="9271"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20"/>
      </w:tblPr>
      <w:tblGrid>
        <w:gridCol w:w="682"/>
        <w:gridCol w:w="4438"/>
        <w:gridCol w:w="4151"/>
      </w:tblGrid>
      <w:tr w:rsidR="00EA23C1" w:rsidRPr="00EF75C4" w:rsidTr="001319AF">
        <w:trPr>
          <w:trHeight w:val="312"/>
        </w:trPr>
        <w:tc>
          <w:tcPr>
            <w:tcW w:w="682" w:type="dxa"/>
            <w:shd w:val="clear" w:color="auto" w:fill="D9D9D9" w:themeFill="background1" w:themeFillShade="D9"/>
            <w:vAlign w:val="center"/>
          </w:tcPr>
          <w:p w:rsidR="00EA23C1" w:rsidRPr="00EF75C4" w:rsidRDefault="00EA23C1" w:rsidP="009F6B1D">
            <w:pPr>
              <w:rPr>
                <w:rFonts w:ascii="Calibri" w:hAnsi="Calibri"/>
                <w:b/>
                <w:bCs/>
              </w:rPr>
            </w:pPr>
          </w:p>
        </w:tc>
        <w:tc>
          <w:tcPr>
            <w:tcW w:w="4438" w:type="dxa"/>
            <w:shd w:val="clear" w:color="auto" w:fill="D9D9D9" w:themeFill="background1" w:themeFillShade="D9"/>
            <w:vAlign w:val="center"/>
          </w:tcPr>
          <w:p w:rsidR="00EA23C1" w:rsidRPr="00EF75C4" w:rsidRDefault="00EA23C1" w:rsidP="009F6B1D">
            <w:pPr>
              <w:rPr>
                <w:rFonts w:ascii="Calibri" w:hAnsi="Calibri"/>
                <w:b/>
                <w:bCs/>
              </w:rPr>
            </w:pPr>
            <w:r w:rsidRPr="00EF75C4">
              <w:rPr>
                <w:rFonts w:ascii="Calibri" w:hAnsi="Calibri"/>
                <w:b/>
                <w:bCs/>
              </w:rPr>
              <w:t>Tekmovalci (koda, ime in priimek)</w:t>
            </w:r>
          </w:p>
        </w:tc>
        <w:tc>
          <w:tcPr>
            <w:tcW w:w="4150" w:type="dxa"/>
            <w:shd w:val="clear" w:color="auto" w:fill="D9D9D9" w:themeFill="background1" w:themeFillShade="D9"/>
            <w:vAlign w:val="center"/>
          </w:tcPr>
          <w:p w:rsidR="00EA23C1" w:rsidRPr="00EF75C4" w:rsidRDefault="00EA23C1" w:rsidP="009F6B1D">
            <w:pPr>
              <w:rPr>
                <w:rFonts w:ascii="Calibri" w:hAnsi="Calibri"/>
                <w:b/>
                <w:bCs/>
              </w:rPr>
            </w:pPr>
            <w:r>
              <w:rPr>
                <w:rFonts w:ascii="Calibri" w:hAnsi="Calibri"/>
                <w:b/>
                <w:bCs/>
              </w:rPr>
              <w:t>Št. majice:   S   M   L   XL</w:t>
            </w:r>
            <w:r w:rsidR="00A51D0E">
              <w:rPr>
                <w:rFonts w:ascii="Calibri" w:hAnsi="Calibri"/>
                <w:b/>
                <w:bCs/>
              </w:rPr>
              <w:t xml:space="preserve">   XXL</w:t>
            </w: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sidRPr="00EF75C4">
              <w:rPr>
                <w:rFonts w:ascii="Calibri" w:hAnsi="Calibri"/>
              </w:rPr>
              <w:t>1.</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sidRPr="00EF75C4">
              <w:rPr>
                <w:rFonts w:ascii="Calibri" w:hAnsi="Calibri"/>
              </w:rPr>
              <w:t>2.</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sidRPr="00EF75C4">
              <w:rPr>
                <w:rFonts w:ascii="Calibri" w:hAnsi="Calibri"/>
              </w:rPr>
              <w:t>3.</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sidRPr="00EF75C4">
              <w:rPr>
                <w:rFonts w:ascii="Calibri" w:hAnsi="Calibri"/>
              </w:rPr>
              <w:t>4.</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sidRPr="00EF75C4">
              <w:rPr>
                <w:rFonts w:ascii="Calibri" w:hAnsi="Calibri"/>
              </w:rPr>
              <w:t>5.</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9271" w:type="dxa"/>
            <w:gridSpan w:val="3"/>
            <w:shd w:val="clear" w:color="auto" w:fill="D9D9D9" w:themeFill="background1" w:themeFillShade="D9"/>
            <w:vAlign w:val="center"/>
          </w:tcPr>
          <w:p w:rsidR="00EA23C1" w:rsidRPr="00EF75C4" w:rsidRDefault="00EA23C1" w:rsidP="009F6B1D">
            <w:pPr>
              <w:rPr>
                <w:rFonts w:ascii="Calibri" w:hAnsi="Calibri"/>
              </w:rPr>
            </w:pPr>
            <w:r>
              <w:rPr>
                <w:rFonts w:ascii="Calibri" w:hAnsi="Calibri"/>
                <w:b/>
                <w:bCs/>
              </w:rPr>
              <w:t xml:space="preserve">            </w:t>
            </w:r>
            <w:r w:rsidRPr="00EF75C4">
              <w:rPr>
                <w:rFonts w:ascii="Calibri" w:hAnsi="Calibri"/>
                <w:b/>
                <w:bCs/>
              </w:rPr>
              <w:t>Spremljevalci (koda, ime in priimek)</w:t>
            </w: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Pr>
                <w:rFonts w:ascii="Calibri" w:hAnsi="Calibri"/>
              </w:rPr>
              <w:t>1</w:t>
            </w:r>
            <w:r w:rsidRPr="00EF75C4">
              <w:rPr>
                <w:rFonts w:ascii="Calibri" w:hAnsi="Calibri"/>
              </w:rPr>
              <w:t>.</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Pr>
                <w:rFonts w:ascii="Calibri" w:hAnsi="Calibri"/>
              </w:rPr>
              <w:t>2</w:t>
            </w:r>
            <w:r w:rsidRPr="00EF75C4">
              <w:rPr>
                <w:rFonts w:ascii="Calibri" w:hAnsi="Calibri"/>
              </w:rPr>
              <w:t>.</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Pr>
                <w:rFonts w:ascii="Calibri" w:hAnsi="Calibri"/>
              </w:rPr>
              <w:t>3</w:t>
            </w:r>
            <w:r w:rsidRPr="00EF75C4">
              <w:rPr>
                <w:rFonts w:ascii="Calibri" w:hAnsi="Calibri"/>
              </w:rPr>
              <w:t>.</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Pr>
                <w:rFonts w:ascii="Calibri" w:hAnsi="Calibri"/>
              </w:rPr>
              <w:t>4</w:t>
            </w:r>
            <w:r w:rsidRPr="00EF75C4">
              <w:rPr>
                <w:rFonts w:ascii="Calibri" w:hAnsi="Calibri"/>
              </w:rPr>
              <w:t>.</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r w:rsidR="00EA23C1" w:rsidRPr="00EF75C4" w:rsidTr="001319AF">
        <w:trPr>
          <w:trHeight w:val="312"/>
        </w:trPr>
        <w:tc>
          <w:tcPr>
            <w:tcW w:w="682" w:type="dxa"/>
            <w:shd w:val="clear" w:color="auto" w:fill="auto"/>
            <w:vAlign w:val="center"/>
          </w:tcPr>
          <w:p w:rsidR="00EA23C1" w:rsidRPr="00EF75C4" w:rsidRDefault="00EA23C1" w:rsidP="009F6B1D">
            <w:pPr>
              <w:rPr>
                <w:rFonts w:ascii="Calibri" w:hAnsi="Calibri"/>
              </w:rPr>
            </w:pPr>
            <w:r>
              <w:rPr>
                <w:rFonts w:ascii="Calibri" w:hAnsi="Calibri"/>
              </w:rPr>
              <w:t>5.</w:t>
            </w:r>
          </w:p>
        </w:tc>
        <w:tc>
          <w:tcPr>
            <w:tcW w:w="4438" w:type="dxa"/>
            <w:shd w:val="clear" w:color="auto" w:fill="auto"/>
            <w:vAlign w:val="center"/>
          </w:tcPr>
          <w:p w:rsidR="00EA23C1" w:rsidRPr="00EF75C4" w:rsidRDefault="00EA23C1" w:rsidP="009F6B1D">
            <w:pPr>
              <w:rPr>
                <w:rFonts w:ascii="Calibri" w:hAnsi="Calibri"/>
              </w:rPr>
            </w:pPr>
          </w:p>
        </w:tc>
        <w:tc>
          <w:tcPr>
            <w:tcW w:w="4150" w:type="dxa"/>
            <w:shd w:val="clear" w:color="auto" w:fill="auto"/>
            <w:vAlign w:val="center"/>
          </w:tcPr>
          <w:p w:rsidR="00EA23C1" w:rsidRPr="00EF75C4" w:rsidRDefault="00EA23C1" w:rsidP="009F6B1D">
            <w:pPr>
              <w:rPr>
                <w:rFonts w:ascii="Calibri" w:hAnsi="Calibri"/>
              </w:rPr>
            </w:pPr>
          </w:p>
        </w:tc>
      </w:tr>
    </w:tbl>
    <w:p w:rsidR="00484FDD" w:rsidRDefault="00484FDD" w:rsidP="00EA23C1">
      <w:pPr>
        <w:rPr>
          <w:rFonts w:ascii="Calibri" w:hAnsi="Calibri"/>
        </w:rPr>
      </w:pPr>
    </w:p>
    <w:p w:rsidR="00EA23C1" w:rsidRPr="00EF75C4" w:rsidRDefault="00EA23C1" w:rsidP="00EA23C1">
      <w:pPr>
        <w:rPr>
          <w:rFonts w:ascii="Calibri" w:hAnsi="Calibri"/>
        </w:rPr>
      </w:pPr>
      <w:r w:rsidRPr="00C00735">
        <w:rPr>
          <w:rFonts w:ascii="Calibri" w:hAnsi="Calibri"/>
        </w:rPr>
        <w:t>Prijava šteje kot naročilo za izstavljen račun, ki vam ga pošljemo po</w:t>
      </w:r>
      <w:r>
        <w:rPr>
          <w:rFonts w:ascii="Calibri" w:hAnsi="Calibri"/>
        </w:rPr>
        <w:t xml:space="preserve"> tekmovanju.</w:t>
      </w:r>
    </w:p>
    <w:p w:rsidR="00101F4E" w:rsidRDefault="00EA23C1" w:rsidP="00EA23C1">
      <w:pPr>
        <w:rPr>
          <w:rFonts w:ascii="Calibri" w:hAnsi="Calibri"/>
        </w:rPr>
      </w:pPr>
      <w:r w:rsidRPr="00EF75C4">
        <w:rPr>
          <w:rFonts w:ascii="Calibri" w:hAnsi="Calibri"/>
        </w:rPr>
        <w:t>Datum:                                                    Žig:                                 Podpis odgovorne osebe:</w:t>
      </w:r>
    </w:p>
    <w:p w:rsidR="00313678" w:rsidRDefault="00313678" w:rsidP="00313678">
      <w:pPr>
        <w:jc w:val="right"/>
        <w:rPr>
          <w:rFonts w:ascii="Arial Black" w:hAnsi="Arial Black"/>
          <w:b/>
          <w:color w:val="C0504D" w:themeColor="accent2"/>
          <w:sz w:val="24"/>
          <w:szCs w:val="24"/>
        </w:rPr>
      </w:pPr>
    </w:p>
    <w:p w:rsidR="00484FDD" w:rsidRDefault="00484FDD" w:rsidP="00313678">
      <w:pPr>
        <w:jc w:val="right"/>
        <w:rPr>
          <w:rFonts w:ascii="Arial Black" w:hAnsi="Arial Black"/>
          <w:b/>
          <w:color w:val="C0504D" w:themeColor="accent2"/>
          <w:sz w:val="24"/>
          <w:szCs w:val="24"/>
        </w:rPr>
      </w:pPr>
    </w:p>
    <w:p w:rsidR="00484FDD" w:rsidRDefault="00484FDD" w:rsidP="00313678">
      <w:pPr>
        <w:jc w:val="right"/>
        <w:rPr>
          <w:rFonts w:ascii="Arial Black" w:hAnsi="Arial Black"/>
          <w:b/>
          <w:color w:val="C0504D" w:themeColor="accent2"/>
          <w:sz w:val="24"/>
          <w:szCs w:val="24"/>
        </w:rPr>
      </w:pPr>
    </w:p>
    <w:p w:rsidR="00101F4E" w:rsidRPr="00313678" w:rsidRDefault="00101F4E" w:rsidP="00313678">
      <w:pPr>
        <w:jc w:val="center"/>
        <w:rPr>
          <w:rFonts w:ascii="Arial Black" w:hAnsi="Arial Black"/>
          <w:b/>
          <w:color w:val="C0504D" w:themeColor="accent2"/>
          <w:sz w:val="24"/>
          <w:szCs w:val="24"/>
        </w:rPr>
      </w:pPr>
      <w:r w:rsidRPr="00101F4E">
        <w:rPr>
          <w:rFonts w:ascii="Arial Black" w:hAnsi="Arial Black"/>
          <w:b/>
          <w:color w:val="C0504D" w:themeColor="accent2"/>
          <w:sz w:val="24"/>
          <w:szCs w:val="24"/>
        </w:rPr>
        <w:t>PRIJAVNICA -  posamezni tekmovalec</w:t>
      </w:r>
    </w:p>
    <w:tbl>
      <w:tblPr>
        <w:tblW w:w="0" w:type="auto"/>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80"/>
      </w:tblPr>
      <w:tblGrid>
        <w:gridCol w:w="2933"/>
        <w:gridCol w:w="3350"/>
        <w:gridCol w:w="1144"/>
        <w:gridCol w:w="1709"/>
      </w:tblGrid>
      <w:tr w:rsidR="00101F4E" w:rsidRPr="00EF75C4" w:rsidTr="00313678">
        <w:trPr>
          <w:trHeight w:val="328"/>
        </w:trPr>
        <w:tc>
          <w:tcPr>
            <w:tcW w:w="2933" w:type="dxa"/>
            <w:shd w:val="clear" w:color="auto" w:fill="FFFFFF"/>
            <w:vAlign w:val="center"/>
          </w:tcPr>
          <w:p w:rsidR="00101F4E" w:rsidRPr="00EF75C4" w:rsidRDefault="00101F4E" w:rsidP="001E60CE">
            <w:pPr>
              <w:rPr>
                <w:rFonts w:ascii="Calibri" w:hAnsi="Calibri"/>
                <w:b/>
                <w:bCs/>
              </w:rPr>
            </w:pPr>
            <w:r>
              <w:rPr>
                <w:rFonts w:ascii="Calibri" w:hAnsi="Calibri"/>
                <w:b/>
                <w:bCs/>
              </w:rPr>
              <w:t>Ime in priimek</w:t>
            </w:r>
            <w:r w:rsidRPr="00EF75C4">
              <w:rPr>
                <w:rFonts w:ascii="Calibri" w:hAnsi="Calibri"/>
                <w:b/>
                <w:bCs/>
              </w:rPr>
              <w:t>:</w:t>
            </w:r>
          </w:p>
        </w:tc>
        <w:tc>
          <w:tcPr>
            <w:tcW w:w="6202" w:type="dxa"/>
            <w:gridSpan w:val="3"/>
            <w:shd w:val="clear" w:color="auto" w:fill="auto"/>
            <w:vAlign w:val="center"/>
          </w:tcPr>
          <w:p w:rsidR="00101F4E" w:rsidRPr="00EF75C4" w:rsidRDefault="00101F4E" w:rsidP="001E60CE">
            <w:pPr>
              <w:rPr>
                <w:rFonts w:ascii="Calibri" w:hAnsi="Calibri"/>
              </w:rPr>
            </w:pPr>
          </w:p>
        </w:tc>
      </w:tr>
      <w:tr w:rsidR="00101F4E" w:rsidRPr="00EF75C4" w:rsidTr="00313678">
        <w:trPr>
          <w:trHeight w:val="328"/>
        </w:trPr>
        <w:tc>
          <w:tcPr>
            <w:tcW w:w="2933" w:type="dxa"/>
            <w:shd w:val="clear" w:color="auto" w:fill="FFFFFF"/>
            <w:vAlign w:val="center"/>
          </w:tcPr>
          <w:p w:rsidR="00101F4E" w:rsidRDefault="00101F4E" w:rsidP="001E60CE">
            <w:pPr>
              <w:rPr>
                <w:rFonts w:ascii="Calibri" w:hAnsi="Calibri"/>
                <w:b/>
                <w:bCs/>
              </w:rPr>
            </w:pPr>
            <w:r>
              <w:rPr>
                <w:rFonts w:ascii="Calibri" w:hAnsi="Calibri"/>
                <w:b/>
                <w:bCs/>
              </w:rPr>
              <w:t>Datum rojstva:</w:t>
            </w:r>
          </w:p>
        </w:tc>
        <w:tc>
          <w:tcPr>
            <w:tcW w:w="3350" w:type="dxa"/>
            <w:shd w:val="clear" w:color="auto" w:fill="auto"/>
            <w:vAlign w:val="center"/>
          </w:tcPr>
          <w:p w:rsidR="00101F4E" w:rsidRPr="00EF75C4" w:rsidRDefault="00101F4E" w:rsidP="001E60CE">
            <w:pPr>
              <w:rPr>
                <w:rFonts w:ascii="Calibri" w:hAnsi="Calibri"/>
              </w:rPr>
            </w:pPr>
          </w:p>
        </w:tc>
        <w:tc>
          <w:tcPr>
            <w:tcW w:w="1144" w:type="dxa"/>
            <w:shd w:val="clear" w:color="auto" w:fill="auto"/>
            <w:vAlign w:val="center"/>
          </w:tcPr>
          <w:p w:rsidR="00101F4E" w:rsidRPr="00354B5F" w:rsidRDefault="00101F4E" w:rsidP="001E60CE">
            <w:pPr>
              <w:rPr>
                <w:rFonts w:ascii="Calibri" w:hAnsi="Calibri"/>
                <w:b/>
              </w:rPr>
            </w:pPr>
            <w:r>
              <w:rPr>
                <w:rFonts w:ascii="Calibri" w:hAnsi="Calibri"/>
              </w:rPr>
              <w:t xml:space="preserve">    </w:t>
            </w:r>
            <w:r w:rsidRPr="00354B5F">
              <w:rPr>
                <w:rFonts w:ascii="Calibri" w:hAnsi="Calibri"/>
                <w:b/>
              </w:rPr>
              <w:t xml:space="preserve">Spol:  </w:t>
            </w:r>
          </w:p>
        </w:tc>
        <w:tc>
          <w:tcPr>
            <w:tcW w:w="1709" w:type="dxa"/>
            <w:shd w:val="clear" w:color="auto" w:fill="auto"/>
            <w:vAlign w:val="center"/>
          </w:tcPr>
          <w:p w:rsidR="00101F4E" w:rsidRPr="00EF75C4" w:rsidRDefault="00101F4E" w:rsidP="001E60CE">
            <w:pPr>
              <w:rPr>
                <w:rFonts w:ascii="Calibri" w:hAnsi="Calibri"/>
              </w:rPr>
            </w:pPr>
            <w:r>
              <w:rPr>
                <w:rFonts w:ascii="Calibri" w:hAnsi="Calibri"/>
              </w:rPr>
              <w:t xml:space="preserve">   M            Ž</w:t>
            </w:r>
          </w:p>
        </w:tc>
      </w:tr>
      <w:tr w:rsidR="00101F4E" w:rsidRPr="00EF75C4" w:rsidTr="00313678">
        <w:trPr>
          <w:trHeight w:val="328"/>
        </w:trPr>
        <w:tc>
          <w:tcPr>
            <w:tcW w:w="2933" w:type="dxa"/>
            <w:shd w:val="clear" w:color="auto" w:fill="FFFFFF"/>
            <w:vAlign w:val="center"/>
          </w:tcPr>
          <w:p w:rsidR="00101F4E" w:rsidRPr="00EF75C4" w:rsidRDefault="00101F4E" w:rsidP="001E60CE">
            <w:pPr>
              <w:rPr>
                <w:rFonts w:ascii="Calibri" w:hAnsi="Calibri"/>
                <w:b/>
                <w:bCs/>
              </w:rPr>
            </w:pPr>
            <w:r>
              <w:rPr>
                <w:rFonts w:ascii="Calibri" w:hAnsi="Calibri"/>
                <w:b/>
                <w:bCs/>
              </w:rPr>
              <w:t>Članska številka SOS:</w:t>
            </w:r>
          </w:p>
        </w:tc>
        <w:tc>
          <w:tcPr>
            <w:tcW w:w="6202" w:type="dxa"/>
            <w:gridSpan w:val="3"/>
            <w:shd w:val="clear" w:color="auto" w:fill="auto"/>
            <w:vAlign w:val="center"/>
          </w:tcPr>
          <w:p w:rsidR="00101F4E" w:rsidRPr="00EF75C4" w:rsidRDefault="00101F4E" w:rsidP="001E60CE">
            <w:pPr>
              <w:rPr>
                <w:rFonts w:ascii="Calibri" w:hAnsi="Calibri"/>
              </w:rPr>
            </w:pPr>
          </w:p>
        </w:tc>
      </w:tr>
      <w:tr w:rsidR="00101F4E" w:rsidRPr="00EF75C4" w:rsidTr="00313678">
        <w:trPr>
          <w:trHeight w:val="328"/>
        </w:trPr>
        <w:tc>
          <w:tcPr>
            <w:tcW w:w="2933" w:type="dxa"/>
            <w:shd w:val="clear" w:color="auto" w:fill="FFFFFF"/>
            <w:vAlign w:val="center"/>
          </w:tcPr>
          <w:p w:rsidR="00101F4E" w:rsidRPr="00EF75C4" w:rsidRDefault="00101F4E" w:rsidP="001E60CE">
            <w:pPr>
              <w:rPr>
                <w:rFonts w:ascii="Calibri" w:hAnsi="Calibri"/>
                <w:b/>
                <w:bCs/>
              </w:rPr>
            </w:pPr>
            <w:r w:rsidRPr="00EF75C4">
              <w:rPr>
                <w:rFonts w:ascii="Calibri" w:hAnsi="Calibri"/>
                <w:b/>
                <w:bCs/>
              </w:rPr>
              <w:t xml:space="preserve">Invalidski voziček: </w:t>
            </w:r>
            <w:r w:rsidRPr="00EF75C4">
              <w:rPr>
                <w:rFonts w:ascii="Calibri" w:hAnsi="Calibri"/>
                <w:b/>
                <w:bCs/>
              </w:rPr>
              <w:tab/>
            </w:r>
          </w:p>
        </w:tc>
        <w:tc>
          <w:tcPr>
            <w:tcW w:w="6202" w:type="dxa"/>
            <w:gridSpan w:val="3"/>
            <w:shd w:val="clear" w:color="auto" w:fill="auto"/>
            <w:vAlign w:val="center"/>
          </w:tcPr>
          <w:p w:rsidR="00101F4E" w:rsidRPr="00EF75C4" w:rsidRDefault="00101F4E" w:rsidP="001E60CE">
            <w:pPr>
              <w:rPr>
                <w:rFonts w:ascii="Calibri" w:hAnsi="Calibri"/>
              </w:rPr>
            </w:pPr>
            <w:r w:rsidRPr="00EF75C4">
              <w:rPr>
                <w:rFonts w:ascii="Calibri" w:hAnsi="Calibri"/>
              </w:rPr>
              <w:tab/>
              <w:t>DA</w:t>
            </w:r>
            <w:r w:rsidRPr="00EF75C4">
              <w:rPr>
                <w:rFonts w:ascii="Calibri" w:hAnsi="Calibri"/>
              </w:rPr>
              <w:tab/>
            </w:r>
            <w:r w:rsidRPr="00EF75C4">
              <w:rPr>
                <w:rFonts w:ascii="Calibri" w:hAnsi="Calibri"/>
              </w:rPr>
              <w:tab/>
              <w:t>NE</w:t>
            </w:r>
          </w:p>
        </w:tc>
      </w:tr>
      <w:tr w:rsidR="00101F4E" w:rsidRPr="00EF75C4" w:rsidTr="00313678">
        <w:trPr>
          <w:trHeight w:val="328"/>
        </w:trPr>
        <w:tc>
          <w:tcPr>
            <w:tcW w:w="2933" w:type="dxa"/>
            <w:shd w:val="clear" w:color="auto" w:fill="FFFFFF"/>
            <w:vAlign w:val="center"/>
          </w:tcPr>
          <w:p w:rsidR="00101F4E" w:rsidRPr="00EF75C4" w:rsidRDefault="00101F4E" w:rsidP="001E60CE">
            <w:pPr>
              <w:rPr>
                <w:rFonts w:ascii="Calibri" w:hAnsi="Calibri"/>
                <w:b/>
                <w:bCs/>
              </w:rPr>
            </w:pPr>
            <w:r w:rsidRPr="00EF75C4">
              <w:rPr>
                <w:rFonts w:ascii="Calibri" w:hAnsi="Calibri"/>
                <w:b/>
                <w:bCs/>
              </w:rPr>
              <w:t>Zdravstvene posebnosti:</w:t>
            </w:r>
          </w:p>
        </w:tc>
        <w:tc>
          <w:tcPr>
            <w:tcW w:w="6202" w:type="dxa"/>
            <w:gridSpan w:val="3"/>
            <w:shd w:val="clear" w:color="auto" w:fill="auto"/>
            <w:vAlign w:val="center"/>
          </w:tcPr>
          <w:p w:rsidR="00101F4E" w:rsidRPr="00EF75C4" w:rsidRDefault="00101F4E" w:rsidP="001E60CE">
            <w:pPr>
              <w:rPr>
                <w:rFonts w:ascii="Calibri" w:hAnsi="Calibri"/>
              </w:rPr>
            </w:pPr>
          </w:p>
        </w:tc>
      </w:tr>
      <w:tr w:rsidR="00101F4E" w:rsidRPr="00EF75C4" w:rsidTr="00313678">
        <w:trPr>
          <w:trHeight w:val="561"/>
        </w:trPr>
        <w:tc>
          <w:tcPr>
            <w:tcW w:w="2933" w:type="dxa"/>
            <w:shd w:val="clear" w:color="auto" w:fill="FFFFFF"/>
            <w:vAlign w:val="center"/>
          </w:tcPr>
          <w:p w:rsidR="00101F4E" w:rsidRPr="00EF75C4" w:rsidRDefault="00101F4E" w:rsidP="001E60CE">
            <w:pPr>
              <w:rPr>
                <w:rFonts w:ascii="Calibri" w:hAnsi="Calibri"/>
                <w:b/>
                <w:bCs/>
              </w:rPr>
            </w:pPr>
            <w:r w:rsidRPr="00EF75C4">
              <w:rPr>
                <w:rFonts w:ascii="Calibri" w:hAnsi="Calibri"/>
                <w:b/>
                <w:bCs/>
              </w:rPr>
              <w:t>P</w:t>
            </w:r>
            <w:r>
              <w:rPr>
                <w:rFonts w:ascii="Calibri" w:hAnsi="Calibri"/>
                <w:b/>
                <w:bCs/>
              </w:rPr>
              <w:t>osebnosti v prehrani</w:t>
            </w:r>
            <w:r w:rsidRPr="00EF75C4">
              <w:rPr>
                <w:rFonts w:ascii="Calibri" w:hAnsi="Calibri"/>
                <w:b/>
                <w:bCs/>
              </w:rPr>
              <w:t xml:space="preserve"> (</w:t>
            </w:r>
            <w:r>
              <w:rPr>
                <w:rFonts w:ascii="Calibri" w:hAnsi="Calibri"/>
                <w:b/>
                <w:bCs/>
              </w:rPr>
              <w:t xml:space="preserve">dieta, </w:t>
            </w:r>
            <w:proofErr w:type="spellStart"/>
            <w:r>
              <w:rPr>
                <w:rFonts w:ascii="Calibri" w:hAnsi="Calibri"/>
                <w:b/>
                <w:bCs/>
              </w:rPr>
              <w:t>pasirana</w:t>
            </w:r>
            <w:proofErr w:type="spellEnd"/>
            <w:r>
              <w:rPr>
                <w:rFonts w:ascii="Calibri" w:hAnsi="Calibri"/>
                <w:b/>
                <w:bCs/>
              </w:rPr>
              <w:t xml:space="preserve"> hrana ...</w:t>
            </w:r>
            <w:r w:rsidRPr="00EF75C4">
              <w:rPr>
                <w:rFonts w:ascii="Calibri" w:hAnsi="Calibri"/>
                <w:b/>
                <w:bCs/>
              </w:rPr>
              <w:t>):</w:t>
            </w:r>
          </w:p>
        </w:tc>
        <w:tc>
          <w:tcPr>
            <w:tcW w:w="6202" w:type="dxa"/>
            <w:gridSpan w:val="3"/>
            <w:shd w:val="clear" w:color="auto" w:fill="auto"/>
            <w:vAlign w:val="center"/>
          </w:tcPr>
          <w:p w:rsidR="00101F4E" w:rsidRPr="00EF75C4" w:rsidRDefault="00101F4E" w:rsidP="001E60CE">
            <w:pPr>
              <w:rPr>
                <w:rFonts w:ascii="Calibri" w:hAnsi="Calibri"/>
              </w:rPr>
            </w:pPr>
          </w:p>
        </w:tc>
      </w:tr>
    </w:tbl>
    <w:p w:rsidR="00101F4E" w:rsidRPr="00EF75C4" w:rsidRDefault="00101F4E" w:rsidP="00101F4E">
      <w:pPr>
        <w:rPr>
          <w:rFonts w:ascii="Calibri" w:hAnsi="Calibri"/>
        </w:rPr>
      </w:pPr>
    </w:p>
    <w:p w:rsidR="00101F4E" w:rsidRDefault="00101F4E" w:rsidP="00101F4E">
      <w:pPr>
        <w:rPr>
          <w:rFonts w:ascii="Calibri" w:hAnsi="Calibri"/>
          <w:b/>
          <w:noProof/>
        </w:rPr>
      </w:pPr>
      <w:r>
        <w:rPr>
          <w:rFonts w:ascii="Calibri" w:hAnsi="Calibri"/>
          <w:b/>
          <w:noProof/>
        </w:rPr>
        <w:t>NIVOJI (samostojnost tekmovalca)</w:t>
      </w:r>
    </w:p>
    <w:p w:rsidR="00313678" w:rsidRPr="00313678" w:rsidRDefault="00313678" w:rsidP="00313678">
      <w:pPr>
        <w:spacing w:after="0" w:line="240" w:lineRule="auto"/>
        <w:rPr>
          <w:rFonts w:ascii="Calibri" w:eastAsia="Times New Roman" w:hAnsi="Calibri" w:cs="Times New Roman"/>
          <w:noProof/>
          <w:sz w:val="24"/>
          <w:szCs w:val="24"/>
          <w:lang w:eastAsia="sl-SI"/>
        </w:rPr>
      </w:pPr>
      <w:r w:rsidRPr="00313678">
        <w:rPr>
          <w:rFonts w:ascii="Calibri" w:eastAsia="Times New Roman" w:hAnsi="Calibri" w:cs="Times New Roman"/>
          <w:b/>
          <w:noProof/>
          <w:sz w:val="24"/>
          <w:szCs w:val="24"/>
          <w:lang w:eastAsia="sl-SI"/>
        </w:rPr>
        <w:t>1. nivo:</w:t>
      </w:r>
      <w:r w:rsidRPr="00313678">
        <w:rPr>
          <w:rFonts w:ascii="Calibri" w:eastAsia="Times New Roman" w:hAnsi="Calibri" w:cs="Times New Roman"/>
          <w:noProof/>
          <w:sz w:val="24"/>
          <w:szCs w:val="24"/>
          <w:lang w:eastAsia="sl-SI"/>
        </w:rPr>
        <w:t xml:space="preserve"> z asistentovo pomočjo opravi nalogo (s fizičnimi, verbalnimi in/ali drugimi spodbudami)</w:t>
      </w:r>
    </w:p>
    <w:p w:rsidR="00313678" w:rsidRPr="00313678" w:rsidRDefault="00313678" w:rsidP="00313678">
      <w:pPr>
        <w:spacing w:after="0" w:line="240" w:lineRule="auto"/>
        <w:rPr>
          <w:rFonts w:ascii="Calibri" w:eastAsia="Times New Roman" w:hAnsi="Calibri" w:cs="Times New Roman"/>
          <w:noProof/>
          <w:sz w:val="24"/>
          <w:szCs w:val="24"/>
          <w:lang w:eastAsia="sl-SI"/>
        </w:rPr>
      </w:pPr>
      <w:r w:rsidRPr="00313678">
        <w:rPr>
          <w:rFonts w:ascii="Calibri" w:eastAsia="Times New Roman" w:hAnsi="Calibri" w:cs="Times New Roman"/>
          <w:b/>
          <w:noProof/>
          <w:sz w:val="24"/>
          <w:szCs w:val="24"/>
          <w:lang w:eastAsia="sl-SI"/>
        </w:rPr>
        <w:t>2. nivo:</w:t>
      </w:r>
      <w:r w:rsidRPr="00313678">
        <w:rPr>
          <w:rFonts w:ascii="Calibri" w:eastAsia="Times New Roman" w:hAnsi="Calibri" w:cs="Times New Roman"/>
          <w:noProof/>
          <w:sz w:val="24"/>
          <w:szCs w:val="24"/>
          <w:lang w:eastAsia="sl-SI"/>
        </w:rPr>
        <w:t xml:space="preserve"> z verbalnim usmerjanjem, malce pomoči opravi nalogo</w:t>
      </w:r>
    </w:p>
    <w:p w:rsidR="00313678" w:rsidRDefault="00313678" w:rsidP="00313678">
      <w:pPr>
        <w:spacing w:after="0" w:line="240" w:lineRule="auto"/>
        <w:rPr>
          <w:rFonts w:ascii="Calibri" w:eastAsia="Times New Roman" w:hAnsi="Calibri" w:cs="Times New Roman"/>
          <w:noProof/>
          <w:sz w:val="24"/>
          <w:szCs w:val="24"/>
          <w:lang w:eastAsia="sl-SI"/>
        </w:rPr>
      </w:pPr>
      <w:r w:rsidRPr="00313678">
        <w:rPr>
          <w:rFonts w:ascii="Calibri" w:eastAsia="Times New Roman" w:hAnsi="Calibri" w:cs="Times New Roman"/>
          <w:b/>
          <w:noProof/>
          <w:sz w:val="24"/>
          <w:szCs w:val="24"/>
          <w:lang w:eastAsia="sl-SI"/>
        </w:rPr>
        <w:t>3. nivo:</w:t>
      </w:r>
      <w:r w:rsidRPr="00313678">
        <w:rPr>
          <w:rFonts w:ascii="Calibri" w:eastAsia="Times New Roman" w:hAnsi="Calibri" w:cs="Times New Roman"/>
          <w:noProof/>
          <w:sz w:val="24"/>
          <w:szCs w:val="24"/>
          <w:lang w:eastAsia="sl-SI"/>
        </w:rPr>
        <w:t xml:space="preserve"> samostojno opravi nalogo</w:t>
      </w:r>
    </w:p>
    <w:p w:rsidR="001D7217" w:rsidRPr="00313678" w:rsidRDefault="001D7217" w:rsidP="00313678">
      <w:pPr>
        <w:spacing w:after="0" w:line="240" w:lineRule="auto"/>
        <w:rPr>
          <w:rFonts w:ascii="Calibri" w:eastAsia="Times New Roman" w:hAnsi="Calibri" w:cs="Times New Roman"/>
          <w:noProof/>
          <w:sz w:val="24"/>
          <w:szCs w:val="24"/>
          <w:lang w:eastAsia="sl-SI"/>
        </w:rPr>
      </w:pPr>
    </w:p>
    <w:tbl>
      <w:tblPr>
        <w:tblW w:w="9296"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020"/>
      </w:tblPr>
      <w:tblGrid>
        <w:gridCol w:w="1124"/>
        <w:gridCol w:w="5304"/>
        <w:gridCol w:w="956"/>
        <w:gridCol w:w="956"/>
        <w:gridCol w:w="956"/>
      </w:tblGrid>
      <w:tr w:rsidR="00101F4E" w:rsidRPr="00EF75C4" w:rsidTr="00313678">
        <w:trPr>
          <w:trHeight w:val="156"/>
        </w:trPr>
        <w:tc>
          <w:tcPr>
            <w:tcW w:w="1124" w:type="dxa"/>
            <w:shd w:val="clear" w:color="auto" w:fill="D9D9D9" w:themeFill="background1" w:themeFillShade="D9"/>
            <w:vAlign w:val="center"/>
          </w:tcPr>
          <w:p w:rsidR="00101F4E" w:rsidRPr="00EF75C4" w:rsidRDefault="00101F4E" w:rsidP="001E60CE">
            <w:pPr>
              <w:rPr>
                <w:rFonts w:ascii="Calibri" w:hAnsi="Calibri"/>
                <w:b/>
                <w:bCs/>
              </w:rPr>
            </w:pPr>
            <w:r w:rsidRPr="00EF75C4">
              <w:rPr>
                <w:rFonts w:ascii="Calibri" w:hAnsi="Calibri"/>
                <w:b/>
                <w:bCs/>
              </w:rPr>
              <w:t>POSTAJA</w:t>
            </w:r>
          </w:p>
        </w:tc>
        <w:tc>
          <w:tcPr>
            <w:tcW w:w="5304" w:type="dxa"/>
            <w:shd w:val="clear" w:color="auto" w:fill="D9D9D9" w:themeFill="background1" w:themeFillShade="D9"/>
            <w:vAlign w:val="center"/>
          </w:tcPr>
          <w:p w:rsidR="00101F4E" w:rsidRPr="00EF75C4" w:rsidRDefault="00101F4E" w:rsidP="001E60CE">
            <w:pPr>
              <w:rPr>
                <w:rFonts w:ascii="Calibri" w:hAnsi="Calibri"/>
                <w:b/>
                <w:bCs/>
              </w:rPr>
            </w:pPr>
            <w:r w:rsidRPr="00EF75C4">
              <w:rPr>
                <w:rFonts w:ascii="Calibri" w:hAnsi="Calibri"/>
                <w:b/>
                <w:bCs/>
              </w:rPr>
              <w:t>DISCIPLINA</w:t>
            </w:r>
          </w:p>
        </w:tc>
        <w:tc>
          <w:tcPr>
            <w:tcW w:w="956" w:type="dxa"/>
            <w:shd w:val="clear" w:color="auto" w:fill="D9D9D9" w:themeFill="background1" w:themeFillShade="D9"/>
            <w:vAlign w:val="center"/>
          </w:tcPr>
          <w:p w:rsidR="00101F4E" w:rsidRPr="00EF75C4" w:rsidRDefault="00101F4E" w:rsidP="001E60CE">
            <w:pPr>
              <w:rPr>
                <w:rFonts w:ascii="Calibri" w:hAnsi="Calibri"/>
                <w:b/>
                <w:bCs/>
              </w:rPr>
            </w:pPr>
            <w:r w:rsidRPr="00EF75C4">
              <w:rPr>
                <w:rFonts w:ascii="Calibri" w:hAnsi="Calibri"/>
                <w:b/>
                <w:bCs/>
              </w:rPr>
              <w:t>1. nivo</w:t>
            </w:r>
          </w:p>
        </w:tc>
        <w:tc>
          <w:tcPr>
            <w:tcW w:w="956" w:type="dxa"/>
            <w:shd w:val="clear" w:color="auto" w:fill="D9D9D9" w:themeFill="background1" w:themeFillShade="D9"/>
            <w:vAlign w:val="center"/>
          </w:tcPr>
          <w:p w:rsidR="00101F4E" w:rsidRPr="00EF75C4" w:rsidRDefault="00101F4E" w:rsidP="001E60CE">
            <w:pPr>
              <w:rPr>
                <w:rFonts w:ascii="Calibri" w:hAnsi="Calibri"/>
                <w:b/>
                <w:bCs/>
              </w:rPr>
            </w:pPr>
            <w:r w:rsidRPr="00EF75C4">
              <w:rPr>
                <w:rFonts w:ascii="Calibri" w:hAnsi="Calibri"/>
                <w:b/>
                <w:bCs/>
              </w:rPr>
              <w:t>2. nivo</w:t>
            </w:r>
          </w:p>
        </w:tc>
        <w:tc>
          <w:tcPr>
            <w:tcW w:w="956" w:type="dxa"/>
            <w:shd w:val="clear" w:color="auto" w:fill="D9D9D9" w:themeFill="background1" w:themeFillShade="D9"/>
            <w:vAlign w:val="center"/>
          </w:tcPr>
          <w:p w:rsidR="00101F4E" w:rsidRPr="00EF75C4" w:rsidRDefault="00101F4E" w:rsidP="001E60CE">
            <w:pPr>
              <w:rPr>
                <w:rFonts w:ascii="Calibri" w:hAnsi="Calibri"/>
                <w:b/>
                <w:bCs/>
              </w:rPr>
            </w:pPr>
            <w:r w:rsidRPr="00EF75C4">
              <w:rPr>
                <w:rFonts w:ascii="Calibri" w:hAnsi="Calibri"/>
                <w:b/>
                <w:bCs/>
              </w:rPr>
              <w:t>3. nivo</w:t>
            </w:r>
          </w:p>
        </w:tc>
      </w:tr>
      <w:tr w:rsidR="00101F4E" w:rsidRPr="00EF75C4" w:rsidTr="00F757C7">
        <w:trPr>
          <w:trHeight w:val="623"/>
        </w:trPr>
        <w:tc>
          <w:tcPr>
            <w:tcW w:w="1124" w:type="dxa"/>
            <w:shd w:val="clear" w:color="auto" w:fill="auto"/>
            <w:vAlign w:val="center"/>
          </w:tcPr>
          <w:p w:rsidR="00101F4E" w:rsidRPr="00EF75C4" w:rsidRDefault="00F757C7" w:rsidP="00F757C7">
            <w:pPr>
              <w:jc w:val="center"/>
              <w:rPr>
                <w:rFonts w:ascii="Calibri" w:hAnsi="Calibri"/>
                <w:b/>
              </w:rPr>
            </w:pPr>
            <w:r>
              <w:rPr>
                <w:rFonts w:ascii="Calibri" w:hAnsi="Calibri"/>
                <w:b/>
              </w:rPr>
              <w:t>1.</w:t>
            </w:r>
          </w:p>
        </w:tc>
        <w:tc>
          <w:tcPr>
            <w:tcW w:w="5304" w:type="dxa"/>
            <w:shd w:val="clear" w:color="auto" w:fill="auto"/>
            <w:vAlign w:val="center"/>
          </w:tcPr>
          <w:p w:rsidR="00101F4E" w:rsidRPr="001D7217" w:rsidRDefault="00F757C7" w:rsidP="001E60CE">
            <w:pPr>
              <w:tabs>
                <w:tab w:val="left" w:pos="720"/>
              </w:tabs>
              <w:jc w:val="both"/>
              <w:rPr>
                <w:rFonts w:ascii="Arial" w:hAnsi="Arial" w:cs="Arial"/>
                <w:noProof/>
                <w:sz w:val="20"/>
                <w:szCs w:val="20"/>
              </w:rPr>
            </w:pPr>
            <w:r w:rsidRPr="001D7217">
              <w:rPr>
                <w:rFonts w:ascii="Arial" w:hAnsi="Arial" w:cs="Arial"/>
                <w:noProof/>
                <w:sz w:val="20"/>
                <w:szCs w:val="20"/>
              </w:rPr>
              <w:t xml:space="preserve">VOŽNJA S PLAZILNIM VOZIČKOM </w:t>
            </w: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r>
      <w:tr w:rsidR="00101F4E" w:rsidRPr="00EF75C4" w:rsidTr="00313678">
        <w:trPr>
          <w:trHeight w:val="216"/>
        </w:trPr>
        <w:tc>
          <w:tcPr>
            <w:tcW w:w="1124" w:type="dxa"/>
            <w:shd w:val="clear" w:color="auto" w:fill="auto"/>
            <w:vAlign w:val="center"/>
          </w:tcPr>
          <w:p w:rsidR="00101F4E" w:rsidRPr="00EF75C4" w:rsidRDefault="00101F4E" w:rsidP="00F757C7">
            <w:pPr>
              <w:jc w:val="center"/>
              <w:rPr>
                <w:rFonts w:ascii="Calibri" w:hAnsi="Calibri"/>
                <w:b/>
              </w:rPr>
            </w:pPr>
            <w:r w:rsidRPr="00EF75C4">
              <w:rPr>
                <w:rFonts w:ascii="Calibri" w:hAnsi="Calibri"/>
                <w:b/>
              </w:rPr>
              <w:t>2.</w:t>
            </w:r>
          </w:p>
        </w:tc>
        <w:tc>
          <w:tcPr>
            <w:tcW w:w="5304" w:type="dxa"/>
            <w:shd w:val="clear" w:color="auto" w:fill="auto"/>
            <w:vAlign w:val="center"/>
          </w:tcPr>
          <w:p w:rsidR="00101F4E" w:rsidRPr="003C7B6A" w:rsidRDefault="00101F4E" w:rsidP="001E60CE">
            <w:pPr>
              <w:tabs>
                <w:tab w:val="left" w:pos="720"/>
              </w:tabs>
              <w:jc w:val="both"/>
              <w:rPr>
                <w:rFonts w:ascii="Arial" w:hAnsi="Arial" w:cs="Arial"/>
                <w:noProof/>
                <w:sz w:val="20"/>
                <w:szCs w:val="20"/>
              </w:rPr>
            </w:pPr>
            <w:r>
              <w:rPr>
                <w:rFonts w:ascii="Arial" w:hAnsi="Arial" w:cs="Arial"/>
                <w:noProof/>
                <w:sz w:val="20"/>
                <w:szCs w:val="20"/>
              </w:rPr>
              <w:t>PODIRANJE KEGLJEV</w:t>
            </w: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r>
      <w:tr w:rsidR="00101F4E" w:rsidRPr="00EF75C4" w:rsidTr="00313678">
        <w:trPr>
          <w:trHeight w:val="196"/>
        </w:trPr>
        <w:tc>
          <w:tcPr>
            <w:tcW w:w="1124" w:type="dxa"/>
            <w:shd w:val="clear" w:color="auto" w:fill="auto"/>
            <w:vAlign w:val="center"/>
          </w:tcPr>
          <w:p w:rsidR="00101F4E" w:rsidRPr="00EF75C4" w:rsidRDefault="00101F4E" w:rsidP="00F757C7">
            <w:pPr>
              <w:jc w:val="center"/>
              <w:rPr>
                <w:rFonts w:ascii="Calibri" w:hAnsi="Calibri"/>
                <w:b/>
              </w:rPr>
            </w:pPr>
            <w:r w:rsidRPr="00EF75C4">
              <w:rPr>
                <w:rFonts w:ascii="Calibri" w:hAnsi="Calibri"/>
                <w:b/>
              </w:rPr>
              <w:t>3.</w:t>
            </w:r>
          </w:p>
        </w:tc>
        <w:tc>
          <w:tcPr>
            <w:tcW w:w="5304" w:type="dxa"/>
            <w:shd w:val="clear" w:color="auto" w:fill="auto"/>
            <w:vAlign w:val="center"/>
          </w:tcPr>
          <w:p w:rsidR="00101F4E" w:rsidRPr="00F757C7" w:rsidRDefault="00F757C7" w:rsidP="001E60CE">
            <w:pPr>
              <w:rPr>
                <w:rFonts w:ascii="Calibri" w:hAnsi="Calibri"/>
                <w:noProof/>
              </w:rPr>
            </w:pPr>
            <w:r>
              <w:rPr>
                <w:rFonts w:ascii="Arial" w:hAnsi="Arial" w:cs="Arial"/>
                <w:noProof/>
                <w:sz w:val="20"/>
                <w:szCs w:val="20"/>
              </w:rPr>
              <w:t>PLAZENJE/LAZENJE PO BLAZINAH IN HOJA PO PODLAGAH</w:t>
            </w:r>
            <w:r w:rsidRPr="003C7B6A">
              <w:rPr>
                <w:rFonts w:ascii="Arial" w:hAnsi="Arial" w:cs="Arial"/>
                <w:noProof/>
                <w:sz w:val="20"/>
                <w:szCs w:val="20"/>
              </w:rPr>
              <w:t xml:space="preserve"> / </w:t>
            </w:r>
            <w:r>
              <w:rPr>
                <w:rFonts w:ascii="Arial" w:hAnsi="Arial" w:cs="Arial"/>
                <w:noProof/>
                <w:sz w:val="20"/>
                <w:szCs w:val="20"/>
              </w:rPr>
              <w:t>VOŽNJA ČEZ OVIRE</w:t>
            </w:r>
            <w:r w:rsidRPr="003C7B6A">
              <w:rPr>
                <w:rFonts w:ascii="Calibri" w:hAnsi="Calibri"/>
                <w:noProof/>
              </w:rPr>
              <w:t xml:space="preserve"> </w:t>
            </w: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r>
      <w:tr w:rsidR="00101F4E" w:rsidRPr="00EF75C4" w:rsidTr="00F757C7">
        <w:trPr>
          <w:trHeight w:val="579"/>
        </w:trPr>
        <w:tc>
          <w:tcPr>
            <w:tcW w:w="1124" w:type="dxa"/>
            <w:shd w:val="clear" w:color="auto" w:fill="auto"/>
            <w:vAlign w:val="center"/>
          </w:tcPr>
          <w:p w:rsidR="00101F4E" w:rsidRPr="00EF75C4" w:rsidRDefault="00F757C7" w:rsidP="00F757C7">
            <w:pPr>
              <w:jc w:val="center"/>
              <w:rPr>
                <w:rFonts w:ascii="Calibri" w:hAnsi="Calibri"/>
                <w:b/>
              </w:rPr>
            </w:pPr>
            <w:r>
              <w:rPr>
                <w:rFonts w:ascii="Calibri" w:hAnsi="Calibri"/>
                <w:b/>
              </w:rPr>
              <w:t>4.</w:t>
            </w:r>
          </w:p>
        </w:tc>
        <w:tc>
          <w:tcPr>
            <w:tcW w:w="5304" w:type="dxa"/>
            <w:shd w:val="clear" w:color="auto" w:fill="auto"/>
            <w:vAlign w:val="center"/>
          </w:tcPr>
          <w:p w:rsidR="00101F4E" w:rsidRPr="001D7217" w:rsidRDefault="00F757C7" w:rsidP="001E60CE">
            <w:pPr>
              <w:rPr>
                <w:rFonts w:ascii="Arial" w:hAnsi="Arial" w:cs="Arial"/>
                <w:b/>
                <w:noProof/>
                <w:sz w:val="20"/>
                <w:szCs w:val="20"/>
              </w:rPr>
            </w:pPr>
            <w:r w:rsidRPr="001D7217">
              <w:rPr>
                <w:rFonts w:ascii="Arial" w:hAnsi="Arial" w:cs="Arial"/>
                <w:noProof/>
                <w:sz w:val="20"/>
                <w:szCs w:val="20"/>
              </w:rPr>
              <w:t>BRCANJE ŽOGE V GOL</w:t>
            </w:r>
            <w:r w:rsidRPr="001D7217">
              <w:rPr>
                <w:rFonts w:ascii="Arial" w:hAnsi="Arial" w:cs="Arial"/>
                <w:b/>
                <w:noProof/>
                <w:sz w:val="20"/>
                <w:szCs w:val="20"/>
              </w:rPr>
              <w:t xml:space="preserve"> </w:t>
            </w: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r>
      <w:tr w:rsidR="00101F4E" w:rsidRPr="00EF75C4" w:rsidTr="00313678">
        <w:trPr>
          <w:trHeight w:val="196"/>
        </w:trPr>
        <w:tc>
          <w:tcPr>
            <w:tcW w:w="1124" w:type="dxa"/>
            <w:shd w:val="clear" w:color="auto" w:fill="auto"/>
            <w:vAlign w:val="center"/>
          </w:tcPr>
          <w:p w:rsidR="00101F4E" w:rsidRPr="00EF75C4" w:rsidRDefault="00101F4E" w:rsidP="00F757C7">
            <w:pPr>
              <w:jc w:val="center"/>
              <w:rPr>
                <w:rFonts w:ascii="Calibri" w:hAnsi="Calibri"/>
                <w:b/>
                <w:noProof/>
              </w:rPr>
            </w:pPr>
            <w:r w:rsidRPr="00EF75C4">
              <w:rPr>
                <w:rFonts w:ascii="Calibri" w:hAnsi="Calibri"/>
                <w:b/>
                <w:noProof/>
              </w:rPr>
              <w:t>5.</w:t>
            </w:r>
          </w:p>
        </w:tc>
        <w:tc>
          <w:tcPr>
            <w:tcW w:w="5304" w:type="dxa"/>
            <w:shd w:val="clear" w:color="auto" w:fill="auto"/>
            <w:vAlign w:val="center"/>
          </w:tcPr>
          <w:p w:rsidR="00101F4E" w:rsidRPr="00396F2B" w:rsidRDefault="00101F4E" w:rsidP="001E60CE">
            <w:pPr>
              <w:tabs>
                <w:tab w:val="left" w:pos="720"/>
              </w:tabs>
              <w:jc w:val="both"/>
              <w:rPr>
                <w:rFonts w:ascii="Arial" w:hAnsi="Arial" w:cs="Arial"/>
                <w:sz w:val="20"/>
                <w:szCs w:val="20"/>
              </w:rPr>
            </w:pPr>
            <w:r>
              <w:rPr>
                <w:rFonts w:ascii="Arial" w:hAnsi="Arial" w:cs="Arial"/>
                <w:sz w:val="20"/>
                <w:szCs w:val="20"/>
              </w:rPr>
              <w:t>UDARJANJE PREDMETOV</w:t>
            </w:r>
          </w:p>
        </w:tc>
        <w:tc>
          <w:tcPr>
            <w:tcW w:w="956" w:type="dxa"/>
            <w:shd w:val="clear" w:color="auto" w:fill="auto"/>
            <w:vAlign w:val="center"/>
          </w:tcPr>
          <w:p w:rsidR="00101F4E" w:rsidRPr="00EF75C4" w:rsidRDefault="00101F4E" w:rsidP="001E60CE">
            <w:pPr>
              <w:rPr>
                <w:rFonts w:ascii="Calibri" w:hAnsi="Calibri"/>
                <w:noProof/>
              </w:rPr>
            </w:pPr>
          </w:p>
        </w:tc>
        <w:tc>
          <w:tcPr>
            <w:tcW w:w="956" w:type="dxa"/>
            <w:shd w:val="clear" w:color="auto" w:fill="auto"/>
            <w:vAlign w:val="center"/>
          </w:tcPr>
          <w:p w:rsidR="00101F4E" w:rsidRPr="00EF75C4" w:rsidRDefault="00101F4E" w:rsidP="001E60CE">
            <w:pPr>
              <w:rPr>
                <w:rFonts w:ascii="Calibri" w:hAnsi="Calibri"/>
                <w:noProof/>
              </w:rPr>
            </w:pPr>
          </w:p>
        </w:tc>
        <w:tc>
          <w:tcPr>
            <w:tcW w:w="956" w:type="dxa"/>
            <w:shd w:val="clear" w:color="auto" w:fill="auto"/>
            <w:vAlign w:val="center"/>
          </w:tcPr>
          <w:p w:rsidR="00101F4E" w:rsidRPr="00EF75C4" w:rsidRDefault="00101F4E" w:rsidP="001E60CE">
            <w:pPr>
              <w:rPr>
                <w:rFonts w:ascii="Calibri" w:hAnsi="Calibri"/>
                <w:noProof/>
              </w:rPr>
            </w:pPr>
          </w:p>
        </w:tc>
      </w:tr>
      <w:tr w:rsidR="00101F4E" w:rsidRPr="00EF75C4" w:rsidTr="00313678">
        <w:trPr>
          <w:trHeight w:val="229"/>
        </w:trPr>
        <w:tc>
          <w:tcPr>
            <w:tcW w:w="1124" w:type="dxa"/>
            <w:shd w:val="clear" w:color="auto" w:fill="auto"/>
            <w:vAlign w:val="center"/>
          </w:tcPr>
          <w:p w:rsidR="00101F4E" w:rsidRPr="00EF75C4" w:rsidRDefault="00101F4E" w:rsidP="00F757C7">
            <w:pPr>
              <w:jc w:val="center"/>
              <w:rPr>
                <w:rFonts w:ascii="Calibri" w:hAnsi="Calibri"/>
                <w:b/>
              </w:rPr>
            </w:pPr>
            <w:r w:rsidRPr="00EF75C4">
              <w:rPr>
                <w:rFonts w:ascii="Calibri" w:hAnsi="Calibri"/>
                <w:b/>
              </w:rPr>
              <w:t>6.</w:t>
            </w:r>
          </w:p>
        </w:tc>
        <w:tc>
          <w:tcPr>
            <w:tcW w:w="5304" w:type="dxa"/>
            <w:shd w:val="clear" w:color="auto" w:fill="auto"/>
            <w:vAlign w:val="center"/>
          </w:tcPr>
          <w:p w:rsidR="00101F4E" w:rsidRPr="003C7B6A" w:rsidRDefault="00F757C7" w:rsidP="001E60CE">
            <w:pPr>
              <w:rPr>
                <w:rFonts w:ascii="Calibri" w:hAnsi="Calibri"/>
              </w:rPr>
            </w:pPr>
            <w:r>
              <w:rPr>
                <w:rFonts w:ascii="Arial" w:hAnsi="Arial" w:cs="Arial"/>
                <w:noProof/>
                <w:sz w:val="20"/>
                <w:szCs w:val="20"/>
              </w:rPr>
              <w:t>UDARJANJE ŽOGE</w:t>
            </w: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r>
      <w:tr w:rsidR="00101F4E" w:rsidRPr="00EF75C4" w:rsidTr="00313678">
        <w:trPr>
          <w:trHeight w:val="196"/>
        </w:trPr>
        <w:tc>
          <w:tcPr>
            <w:tcW w:w="1124" w:type="dxa"/>
            <w:shd w:val="clear" w:color="auto" w:fill="auto"/>
            <w:vAlign w:val="center"/>
          </w:tcPr>
          <w:p w:rsidR="00101F4E" w:rsidRPr="00EF75C4" w:rsidRDefault="00101F4E" w:rsidP="00F757C7">
            <w:pPr>
              <w:jc w:val="center"/>
              <w:rPr>
                <w:rFonts w:ascii="Calibri" w:hAnsi="Calibri"/>
                <w:b/>
              </w:rPr>
            </w:pPr>
            <w:r>
              <w:rPr>
                <w:rFonts w:ascii="Calibri" w:hAnsi="Calibri"/>
                <w:b/>
              </w:rPr>
              <w:t>7.</w:t>
            </w:r>
          </w:p>
        </w:tc>
        <w:tc>
          <w:tcPr>
            <w:tcW w:w="5304" w:type="dxa"/>
            <w:shd w:val="clear" w:color="auto" w:fill="auto"/>
            <w:vAlign w:val="center"/>
          </w:tcPr>
          <w:p w:rsidR="00101F4E" w:rsidRPr="00396F2B" w:rsidRDefault="00F757C7" w:rsidP="001E60CE">
            <w:pPr>
              <w:tabs>
                <w:tab w:val="left" w:pos="720"/>
              </w:tabs>
              <w:jc w:val="both"/>
              <w:rPr>
                <w:rFonts w:ascii="Arial" w:hAnsi="Arial" w:cs="Arial"/>
                <w:noProof/>
                <w:sz w:val="20"/>
                <w:szCs w:val="20"/>
              </w:rPr>
            </w:pPr>
            <w:r>
              <w:rPr>
                <w:rFonts w:ascii="Arial" w:hAnsi="Arial" w:cs="Arial"/>
                <w:noProof/>
                <w:sz w:val="20"/>
                <w:szCs w:val="20"/>
              </w:rPr>
              <w:t>KOTALJENJE ŽOGE PO KLOPI IN MET NA KOŠ</w:t>
            </w: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c>
          <w:tcPr>
            <w:tcW w:w="956" w:type="dxa"/>
            <w:shd w:val="clear" w:color="auto" w:fill="auto"/>
            <w:vAlign w:val="center"/>
          </w:tcPr>
          <w:p w:rsidR="00101F4E" w:rsidRPr="00EF75C4" w:rsidRDefault="00101F4E" w:rsidP="001E60CE">
            <w:pPr>
              <w:rPr>
                <w:rFonts w:ascii="Calibri" w:hAnsi="Calibri"/>
              </w:rPr>
            </w:pPr>
          </w:p>
        </w:tc>
      </w:tr>
    </w:tbl>
    <w:p w:rsidR="00DD21C1" w:rsidRDefault="00DD21C1" w:rsidP="00DD21C1">
      <w:pPr>
        <w:rPr>
          <w:noProof/>
          <w:lang w:eastAsia="sl-SI"/>
        </w:rPr>
      </w:pPr>
    </w:p>
    <w:p w:rsidR="001D7217" w:rsidRDefault="001D7217" w:rsidP="00DD21C1">
      <w:pPr>
        <w:rPr>
          <w:noProof/>
          <w:lang w:eastAsia="sl-SI"/>
        </w:rPr>
      </w:pPr>
    </w:p>
    <w:p w:rsidR="001D7217" w:rsidRDefault="001D7217" w:rsidP="00DD21C1">
      <w:pPr>
        <w:rPr>
          <w:noProof/>
          <w:lang w:eastAsia="sl-SI"/>
        </w:rPr>
      </w:pPr>
    </w:p>
    <w:p w:rsidR="009529F2" w:rsidRPr="001319AF" w:rsidRDefault="001319AF" w:rsidP="00DD21C1">
      <w:pPr>
        <w:rPr>
          <w:b/>
          <w:i/>
          <w:color w:val="1F497D" w:themeColor="text2"/>
          <w:sz w:val="32"/>
          <w:szCs w:val="32"/>
        </w:rPr>
      </w:pPr>
      <w:r>
        <w:rPr>
          <w:b/>
          <w:i/>
          <w:color w:val="1F497D" w:themeColor="text2"/>
          <w:sz w:val="32"/>
          <w:szCs w:val="32"/>
        </w:rPr>
        <w:lastRenderedPageBreak/>
        <w:t>NIVOJI</w:t>
      </w:r>
      <w:r w:rsidRPr="006F0FCB">
        <w:rPr>
          <w:b/>
          <w:i/>
          <w:color w:val="1F497D" w:themeColor="text2"/>
          <w:sz w:val="32"/>
          <w:szCs w:val="32"/>
        </w:rPr>
        <w:t>:</w:t>
      </w:r>
    </w:p>
    <w:p w:rsidR="001319AF" w:rsidRPr="001319AF" w:rsidRDefault="001319AF" w:rsidP="001319AF">
      <w:pPr>
        <w:spacing w:after="0" w:line="240" w:lineRule="auto"/>
        <w:rPr>
          <w:rFonts w:ascii="Calibri" w:eastAsia="Times New Roman" w:hAnsi="Calibri" w:cs="Times New Roman"/>
          <w:noProof/>
          <w:sz w:val="24"/>
          <w:szCs w:val="24"/>
          <w:lang w:eastAsia="sl-SI"/>
        </w:rPr>
      </w:pPr>
      <w:r w:rsidRPr="001319AF">
        <w:rPr>
          <w:rFonts w:ascii="Calibri" w:eastAsia="Times New Roman" w:hAnsi="Calibri" w:cs="Times New Roman"/>
          <w:b/>
          <w:noProof/>
          <w:sz w:val="24"/>
          <w:szCs w:val="24"/>
          <w:lang w:eastAsia="sl-SI"/>
        </w:rPr>
        <w:t>1. nivo:</w:t>
      </w:r>
      <w:r w:rsidRPr="001319AF">
        <w:rPr>
          <w:rFonts w:ascii="Calibri" w:eastAsia="Times New Roman" w:hAnsi="Calibri" w:cs="Times New Roman"/>
          <w:noProof/>
          <w:sz w:val="24"/>
          <w:szCs w:val="24"/>
          <w:lang w:eastAsia="sl-SI"/>
        </w:rPr>
        <w:t xml:space="preserve"> z asistentovo pomočjo opravi nalogo</w:t>
      </w:r>
    </w:p>
    <w:p w:rsidR="001319AF" w:rsidRPr="001319AF" w:rsidRDefault="001319AF" w:rsidP="001319AF">
      <w:pPr>
        <w:spacing w:after="0" w:line="240" w:lineRule="auto"/>
        <w:rPr>
          <w:rFonts w:ascii="Calibri" w:eastAsia="Times New Roman" w:hAnsi="Calibri" w:cs="Times New Roman"/>
          <w:noProof/>
          <w:sz w:val="24"/>
          <w:szCs w:val="24"/>
          <w:lang w:eastAsia="sl-SI"/>
        </w:rPr>
      </w:pPr>
      <w:r w:rsidRPr="001319AF">
        <w:rPr>
          <w:rFonts w:ascii="Calibri" w:eastAsia="Times New Roman" w:hAnsi="Calibri" w:cs="Times New Roman"/>
          <w:b/>
          <w:noProof/>
          <w:sz w:val="24"/>
          <w:szCs w:val="24"/>
          <w:lang w:eastAsia="sl-SI"/>
        </w:rPr>
        <w:t>2. nivo:</w:t>
      </w:r>
      <w:r w:rsidRPr="001319AF">
        <w:rPr>
          <w:rFonts w:ascii="Calibri" w:eastAsia="Times New Roman" w:hAnsi="Calibri" w:cs="Times New Roman"/>
          <w:noProof/>
          <w:sz w:val="24"/>
          <w:szCs w:val="24"/>
          <w:lang w:eastAsia="sl-SI"/>
        </w:rPr>
        <w:t xml:space="preserve"> z verbalnim usmerjanjem, malce pomoči opravi nalogo</w:t>
      </w:r>
    </w:p>
    <w:p w:rsidR="001319AF" w:rsidRPr="001319AF" w:rsidRDefault="001319AF" w:rsidP="001319AF">
      <w:pPr>
        <w:spacing w:after="0" w:line="240" w:lineRule="auto"/>
        <w:rPr>
          <w:rFonts w:ascii="Calibri" w:eastAsia="Times New Roman" w:hAnsi="Calibri" w:cs="Times New Roman"/>
          <w:noProof/>
          <w:sz w:val="24"/>
          <w:szCs w:val="24"/>
          <w:lang w:eastAsia="sl-SI"/>
        </w:rPr>
      </w:pPr>
      <w:r w:rsidRPr="001319AF">
        <w:rPr>
          <w:rFonts w:ascii="Calibri" w:eastAsia="Times New Roman" w:hAnsi="Calibri" w:cs="Times New Roman"/>
          <w:b/>
          <w:noProof/>
          <w:sz w:val="24"/>
          <w:szCs w:val="24"/>
          <w:lang w:eastAsia="sl-SI"/>
        </w:rPr>
        <w:t>3. nivo:</w:t>
      </w:r>
      <w:r w:rsidRPr="001319AF">
        <w:rPr>
          <w:rFonts w:ascii="Calibri" w:eastAsia="Times New Roman" w:hAnsi="Calibri" w:cs="Times New Roman"/>
          <w:noProof/>
          <w:sz w:val="24"/>
          <w:szCs w:val="24"/>
          <w:lang w:eastAsia="sl-SI"/>
        </w:rPr>
        <w:t xml:space="preserve"> samostojno opravi nalogo</w:t>
      </w:r>
    </w:p>
    <w:p w:rsidR="001319AF" w:rsidRDefault="001319AF" w:rsidP="009529F2">
      <w:pPr>
        <w:jc w:val="center"/>
        <w:rPr>
          <w:rFonts w:ascii="Arial" w:hAnsi="Arial" w:cs="Arial"/>
          <w:sz w:val="18"/>
          <w:szCs w:val="18"/>
        </w:rPr>
      </w:pPr>
    </w:p>
    <w:p w:rsidR="00B11E74" w:rsidRPr="00B11E74" w:rsidRDefault="001319AF" w:rsidP="00B11E74">
      <w:pPr>
        <w:jc w:val="both"/>
        <w:rPr>
          <w:b/>
          <w:i/>
          <w:color w:val="1F497D" w:themeColor="text2"/>
          <w:sz w:val="32"/>
          <w:szCs w:val="32"/>
        </w:rPr>
      </w:pPr>
      <w:r>
        <w:rPr>
          <w:b/>
          <w:i/>
          <w:color w:val="1F497D" w:themeColor="text2"/>
          <w:sz w:val="32"/>
          <w:szCs w:val="32"/>
        </w:rPr>
        <w:t>TEKMOVALNE POSTAJE</w:t>
      </w:r>
      <w:r w:rsidRPr="006F0FCB">
        <w:rPr>
          <w:b/>
          <w:i/>
          <w:color w:val="1F497D" w:themeColor="text2"/>
          <w:sz w:val="32"/>
          <w:szCs w:val="32"/>
        </w:rPr>
        <w:t>:</w:t>
      </w:r>
    </w:p>
    <w:p w:rsidR="00B11E74" w:rsidRPr="00A90DE5" w:rsidRDefault="00B11E74" w:rsidP="00B11E74">
      <w:pPr>
        <w:rPr>
          <w:rFonts w:ascii="Arial" w:hAnsi="Arial" w:cs="Arial"/>
          <w:b/>
          <w:color w:val="C0504D" w:themeColor="accent2"/>
        </w:rPr>
      </w:pPr>
      <w:r>
        <w:rPr>
          <w:rFonts w:ascii="Arial" w:hAnsi="Arial" w:cs="Arial"/>
          <w:b/>
          <w:color w:val="C0504D" w:themeColor="accent2"/>
        </w:rPr>
        <w:t>1</w:t>
      </w:r>
      <w:r w:rsidRPr="00A90DE5">
        <w:rPr>
          <w:rFonts w:ascii="Arial" w:hAnsi="Arial" w:cs="Arial"/>
          <w:b/>
          <w:color w:val="C0504D" w:themeColor="accent2"/>
        </w:rPr>
        <w:t>.  VOŽNJA S</w:t>
      </w:r>
      <w:r w:rsidR="00F757C7">
        <w:rPr>
          <w:rFonts w:ascii="Arial" w:hAnsi="Arial" w:cs="Arial"/>
          <w:b/>
          <w:color w:val="C0504D" w:themeColor="accent2"/>
        </w:rPr>
        <w:t xml:space="preserve"> PLAZILNIM VOZIČKOM </w:t>
      </w:r>
    </w:p>
    <w:tbl>
      <w:tblPr>
        <w:tblStyle w:val="Tabela-mrea"/>
        <w:tblW w:w="0" w:type="auto"/>
        <w:tblLook w:val="04A0"/>
      </w:tblPr>
      <w:tblGrid>
        <w:gridCol w:w="2067"/>
        <w:gridCol w:w="6993"/>
      </w:tblGrid>
      <w:tr w:rsidR="00B11E74" w:rsidRPr="00396F2B" w:rsidTr="005154C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5154C2">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5154C2">
            <w:pPr>
              <w:tabs>
                <w:tab w:val="left" w:pos="720"/>
              </w:tabs>
              <w:jc w:val="both"/>
              <w:rPr>
                <w:rFonts w:ascii="Arial" w:hAnsi="Arial" w:cs="Arial"/>
                <w:noProof/>
              </w:rPr>
            </w:pPr>
            <w:r w:rsidRPr="00A90DE5">
              <w:rPr>
                <w:rFonts w:ascii="Arial" w:hAnsi="Arial" w:cs="Arial"/>
                <w:noProof/>
              </w:rPr>
              <w:t>Upravljanje z vozički / mobilnost / ročnost</w:t>
            </w:r>
          </w:p>
        </w:tc>
      </w:tr>
      <w:tr w:rsidR="00B11E74" w:rsidRPr="00396F2B" w:rsidTr="005154C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5154C2">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B11E74">
            <w:pPr>
              <w:tabs>
                <w:tab w:val="left" w:pos="720"/>
              </w:tabs>
              <w:jc w:val="both"/>
              <w:rPr>
                <w:rFonts w:ascii="Arial" w:hAnsi="Arial" w:cs="Arial"/>
                <w:noProof/>
              </w:rPr>
            </w:pPr>
            <w:r w:rsidRPr="00A90DE5">
              <w:rPr>
                <w:rFonts w:ascii="Arial" w:eastAsiaTheme="minorHAnsi" w:hAnsi="Arial" w:cs="Arial"/>
              </w:rPr>
              <w:t xml:space="preserve">Slalom z vozičkom / vožnja s </w:t>
            </w:r>
            <w:proofErr w:type="spellStart"/>
            <w:r w:rsidRPr="00A90DE5">
              <w:rPr>
                <w:rFonts w:ascii="Arial" w:eastAsiaTheme="minorHAnsi" w:hAnsi="Arial" w:cs="Arial"/>
              </w:rPr>
              <w:t>plazilnim</w:t>
            </w:r>
            <w:proofErr w:type="spellEnd"/>
            <w:r w:rsidRPr="00A90DE5">
              <w:rPr>
                <w:rFonts w:ascii="Arial" w:eastAsiaTheme="minorHAnsi" w:hAnsi="Arial" w:cs="Arial"/>
              </w:rPr>
              <w:t xml:space="preserve"> vozičkom na izhodiščno mesto</w:t>
            </w:r>
          </w:p>
        </w:tc>
      </w:tr>
      <w:tr w:rsidR="00B11E74" w:rsidRPr="00396F2B" w:rsidTr="005154C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5154C2">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B11E74">
            <w:pPr>
              <w:tabs>
                <w:tab w:val="left" w:pos="720"/>
              </w:tabs>
              <w:jc w:val="both"/>
              <w:rPr>
                <w:rFonts w:ascii="Arial" w:hAnsi="Arial" w:cs="Arial"/>
                <w:noProof/>
              </w:rPr>
            </w:pPr>
            <w:r w:rsidRPr="00A90DE5">
              <w:rPr>
                <w:rFonts w:ascii="Arial" w:hAnsi="Arial" w:cs="Arial"/>
                <w:noProof/>
              </w:rPr>
              <w:t>Prometni znaki (oznake),</w:t>
            </w:r>
            <w:r w:rsidR="001D7217">
              <w:rPr>
                <w:rFonts w:ascii="Arial" w:hAnsi="Arial" w:cs="Arial"/>
                <w:noProof/>
              </w:rPr>
              <w:t>tri do štiri količke</w:t>
            </w:r>
            <w:r>
              <w:rPr>
                <w:rFonts w:ascii="Arial" w:hAnsi="Arial" w:cs="Arial"/>
                <w:noProof/>
              </w:rPr>
              <w:t xml:space="preserve">, zvonček,mizica, plazilni voziček, </w:t>
            </w:r>
            <w:r w:rsidRPr="00A90DE5">
              <w:rPr>
                <w:rFonts w:ascii="Arial" w:hAnsi="Arial" w:cs="Arial"/>
                <w:noProof/>
              </w:rPr>
              <w:t xml:space="preserve"> boben</w:t>
            </w:r>
          </w:p>
        </w:tc>
      </w:tr>
      <w:tr w:rsidR="00B11E74" w:rsidRPr="00396F2B" w:rsidTr="005154C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5154C2">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B11E74" w:rsidRPr="00B11E74" w:rsidRDefault="00B11E74" w:rsidP="005154C2">
            <w:pPr>
              <w:autoSpaceDE w:val="0"/>
              <w:autoSpaceDN w:val="0"/>
              <w:adjustRightInd w:val="0"/>
              <w:rPr>
                <w:rFonts w:ascii="Arial" w:eastAsiaTheme="minorHAnsi" w:hAnsi="Arial" w:cs="Arial"/>
                <w:lang w:eastAsia="en-US"/>
              </w:rPr>
            </w:pPr>
            <w:r w:rsidRPr="00B11E74">
              <w:rPr>
                <w:rFonts w:ascii="Arial" w:hAnsi="Arial" w:cs="Arial"/>
              </w:rPr>
              <w:t>Tekmovalec starta na znak s startne linije, nadaljuje pot do prvega količka, kjer ga na mizici čaka zvonec, na katerega mora pozvoniti, nato  nadaljuje pot še skozi naslednje količke in upošteva prometne znake. Aktivnost je končana, ko prečka ciljno črto in udari na boben.</w:t>
            </w:r>
          </w:p>
        </w:tc>
      </w:tr>
      <w:tr w:rsidR="00B11E74" w:rsidRPr="00396F2B" w:rsidTr="005154C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5154C2">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5154C2">
            <w:pPr>
              <w:tabs>
                <w:tab w:val="left" w:pos="720"/>
              </w:tabs>
              <w:jc w:val="both"/>
              <w:rPr>
                <w:rFonts w:ascii="Arial" w:hAnsi="Arial" w:cs="Arial"/>
                <w:noProof/>
              </w:rPr>
            </w:pPr>
            <w:r w:rsidRPr="00A90DE5">
              <w:rPr>
                <w:rFonts w:ascii="Arial" w:hAnsi="Arial" w:cs="Arial"/>
                <w:noProof/>
              </w:rPr>
              <w:t>čas v sekundah</w:t>
            </w:r>
          </w:p>
        </w:tc>
      </w:tr>
      <w:tr w:rsidR="00B11E74" w:rsidRPr="00396F2B" w:rsidTr="005154C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5154C2">
            <w:pPr>
              <w:tabs>
                <w:tab w:val="left" w:pos="720"/>
              </w:tabs>
              <w:jc w:val="both"/>
              <w:rPr>
                <w:rFonts w:ascii="Arial" w:hAnsi="Arial" w:cs="Arial"/>
                <w:b/>
                <w:noProof/>
              </w:rPr>
            </w:pP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5154C2">
            <w:pPr>
              <w:tabs>
                <w:tab w:val="left" w:pos="720"/>
              </w:tabs>
              <w:jc w:val="both"/>
              <w:rPr>
                <w:rFonts w:ascii="Arial" w:hAnsi="Arial" w:cs="Arial"/>
                <w:noProof/>
              </w:rPr>
            </w:pPr>
          </w:p>
        </w:tc>
      </w:tr>
    </w:tbl>
    <w:p w:rsidR="00B11E74" w:rsidRDefault="00B11E74" w:rsidP="00B11E74">
      <w:pPr>
        <w:pStyle w:val="Odstavekseznama"/>
        <w:tabs>
          <w:tab w:val="left" w:pos="720"/>
        </w:tabs>
        <w:spacing w:after="0" w:line="240" w:lineRule="auto"/>
        <w:ind w:left="360"/>
        <w:rPr>
          <w:rFonts w:ascii="Arial" w:hAnsi="Arial" w:cs="Arial"/>
          <w:b/>
          <w:noProof/>
          <w:color w:val="C0504D" w:themeColor="accent2"/>
        </w:rPr>
      </w:pPr>
    </w:p>
    <w:p w:rsidR="00B11E74" w:rsidRDefault="00B11E74" w:rsidP="00B11E74">
      <w:pPr>
        <w:pStyle w:val="Odstavekseznama"/>
        <w:tabs>
          <w:tab w:val="left" w:pos="720"/>
        </w:tabs>
        <w:spacing w:after="0" w:line="240" w:lineRule="auto"/>
        <w:ind w:left="360"/>
        <w:rPr>
          <w:rFonts w:ascii="Arial" w:hAnsi="Arial" w:cs="Arial"/>
          <w:b/>
          <w:noProof/>
          <w:color w:val="C0504D" w:themeColor="accent2"/>
        </w:rPr>
      </w:pPr>
    </w:p>
    <w:p w:rsidR="00B11E74" w:rsidRDefault="00B11E74" w:rsidP="00B11E74">
      <w:pPr>
        <w:tabs>
          <w:tab w:val="left" w:pos="720"/>
        </w:tabs>
        <w:spacing w:after="0" w:line="240" w:lineRule="auto"/>
        <w:rPr>
          <w:rFonts w:ascii="Arial" w:hAnsi="Arial" w:cs="Arial"/>
          <w:b/>
          <w:noProof/>
          <w:color w:val="C0504D" w:themeColor="accent2"/>
        </w:rPr>
      </w:pPr>
      <w:r>
        <w:rPr>
          <w:rFonts w:ascii="Arial" w:hAnsi="Arial" w:cs="Arial"/>
          <w:b/>
          <w:noProof/>
          <w:color w:val="C0504D" w:themeColor="accent2"/>
        </w:rPr>
        <w:t>2.</w:t>
      </w:r>
      <w:r w:rsidRPr="00B11E74">
        <w:rPr>
          <w:rFonts w:ascii="Arial" w:hAnsi="Arial" w:cs="Arial"/>
          <w:b/>
          <w:noProof/>
          <w:color w:val="C0504D" w:themeColor="accent2"/>
        </w:rPr>
        <w:t>PODIRANJE KEGLJEV</w:t>
      </w:r>
    </w:p>
    <w:p w:rsidR="00176EBA" w:rsidRPr="00B11E74" w:rsidRDefault="00176EBA" w:rsidP="00B11E74">
      <w:pPr>
        <w:tabs>
          <w:tab w:val="left" w:pos="720"/>
        </w:tabs>
        <w:spacing w:after="0" w:line="240" w:lineRule="auto"/>
        <w:rPr>
          <w:rFonts w:ascii="Arial" w:hAnsi="Arial" w:cs="Arial"/>
          <w:b/>
          <w:noProof/>
          <w:color w:val="C0504D" w:themeColor="accent2"/>
        </w:rPr>
      </w:pPr>
    </w:p>
    <w:tbl>
      <w:tblPr>
        <w:tblStyle w:val="Tabela-mrea"/>
        <w:tblW w:w="0" w:type="auto"/>
        <w:tblLook w:val="04A0"/>
      </w:tblPr>
      <w:tblGrid>
        <w:gridCol w:w="2067"/>
        <w:gridCol w:w="6993"/>
      </w:tblGrid>
      <w:tr w:rsidR="00B11E74" w:rsidRPr="00396F2B" w:rsidTr="00950B9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950B92">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950B92">
            <w:pPr>
              <w:tabs>
                <w:tab w:val="left" w:pos="720"/>
              </w:tabs>
              <w:jc w:val="both"/>
              <w:rPr>
                <w:rFonts w:ascii="Arial" w:hAnsi="Arial" w:cs="Arial"/>
                <w:noProof/>
              </w:rPr>
            </w:pPr>
            <w:r w:rsidRPr="00A90DE5">
              <w:rPr>
                <w:rFonts w:ascii="Arial" w:hAnsi="Arial" w:cs="Arial"/>
                <w:noProof/>
              </w:rPr>
              <w:t>Ročnost</w:t>
            </w:r>
          </w:p>
        </w:tc>
      </w:tr>
      <w:tr w:rsidR="00B11E74" w:rsidRPr="00396F2B" w:rsidTr="00950B9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950B92">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950B92">
            <w:pPr>
              <w:tabs>
                <w:tab w:val="left" w:pos="720"/>
              </w:tabs>
              <w:jc w:val="both"/>
              <w:rPr>
                <w:rFonts w:ascii="Arial" w:hAnsi="Arial" w:cs="Arial"/>
                <w:noProof/>
              </w:rPr>
            </w:pPr>
            <w:r w:rsidRPr="00A90DE5">
              <w:rPr>
                <w:rFonts w:ascii="Arial" w:hAnsi="Arial" w:cs="Arial"/>
                <w:noProof/>
              </w:rPr>
              <w:t>Podiranje kegljev</w:t>
            </w:r>
          </w:p>
        </w:tc>
      </w:tr>
      <w:tr w:rsidR="00B11E74" w:rsidRPr="00396F2B" w:rsidTr="00950B9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950B92">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950B92">
            <w:pPr>
              <w:tabs>
                <w:tab w:val="left" w:pos="720"/>
              </w:tabs>
              <w:jc w:val="both"/>
              <w:rPr>
                <w:rFonts w:ascii="Arial" w:hAnsi="Arial" w:cs="Arial"/>
                <w:noProof/>
              </w:rPr>
            </w:pPr>
            <w:r w:rsidRPr="00A90DE5">
              <w:rPr>
                <w:rFonts w:ascii="Arial" w:hAnsi="Arial" w:cs="Arial"/>
                <w:noProof/>
              </w:rPr>
              <w:t>Set kegljev,  gumijasta žoga, žleb</w:t>
            </w:r>
          </w:p>
        </w:tc>
      </w:tr>
      <w:tr w:rsidR="00B11E74" w:rsidRPr="00396F2B" w:rsidTr="00950B9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950B92">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950B92">
            <w:pPr>
              <w:autoSpaceDE w:val="0"/>
              <w:autoSpaceDN w:val="0"/>
              <w:adjustRightInd w:val="0"/>
              <w:rPr>
                <w:rFonts w:ascii="Arial" w:hAnsi="Arial" w:cs="Arial"/>
                <w:noProof/>
              </w:rPr>
            </w:pPr>
            <w:r w:rsidRPr="00A90DE5">
              <w:rPr>
                <w:rFonts w:ascii="Arial" w:hAnsi="Arial" w:cs="Arial"/>
                <w:noProof/>
              </w:rPr>
              <w:t>Tekmovalec stopi oziroma se pripelje z žogo do črte in skuša podreti čim več kegljev. Meče lahko 3-krat. Tekmovalec si lahko pri metih pomaga z žlebom.</w:t>
            </w:r>
            <w:r w:rsidRPr="00A90DE5">
              <w:rPr>
                <w:rFonts w:ascii="Arial" w:eastAsiaTheme="minorHAnsi" w:hAnsi="Arial" w:cs="Arial"/>
              </w:rPr>
              <w:t xml:space="preserve"> </w:t>
            </w:r>
          </w:p>
        </w:tc>
      </w:tr>
      <w:tr w:rsidR="00B11E74" w:rsidRPr="00396F2B" w:rsidTr="00950B92">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E74" w:rsidRPr="00A90DE5" w:rsidRDefault="00B11E74" w:rsidP="00950B92">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B11E74" w:rsidRPr="00A90DE5" w:rsidRDefault="00B11E74" w:rsidP="00950B92">
            <w:pPr>
              <w:tabs>
                <w:tab w:val="left" w:pos="720"/>
              </w:tabs>
              <w:jc w:val="both"/>
              <w:rPr>
                <w:rFonts w:ascii="Arial" w:hAnsi="Arial" w:cs="Arial"/>
                <w:noProof/>
              </w:rPr>
            </w:pPr>
            <w:r w:rsidRPr="00A90DE5">
              <w:rPr>
                <w:rFonts w:ascii="Arial" w:hAnsi="Arial" w:cs="Arial"/>
                <w:noProof/>
              </w:rPr>
              <w:t>skupno število podrtih kegljev v 3 poizkusih</w:t>
            </w:r>
          </w:p>
        </w:tc>
      </w:tr>
    </w:tbl>
    <w:p w:rsidR="00DD21C1" w:rsidRDefault="00DD21C1" w:rsidP="00B11E74">
      <w:pPr>
        <w:tabs>
          <w:tab w:val="left" w:pos="720"/>
        </w:tabs>
        <w:spacing w:after="0" w:line="240" w:lineRule="auto"/>
        <w:jc w:val="both"/>
        <w:rPr>
          <w:b/>
          <w:i/>
          <w:color w:val="1F497D" w:themeColor="text2"/>
          <w:sz w:val="32"/>
          <w:szCs w:val="32"/>
        </w:rPr>
      </w:pPr>
    </w:p>
    <w:p w:rsidR="001319AF" w:rsidRDefault="00B11E74" w:rsidP="00B11E74">
      <w:pPr>
        <w:tabs>
          <w:tab w:val="left" w:pos="720"/>
        </w:tabs>
        <w:spacing w:after="0" w:line="240" w:lineRule="auto"/>
        <w:jc w:val="both"/>
        <w:rPr>
          <w:rFonts w:ascii="Arial" w:hAnsi="Arial" w:cs="Arial"/>
          <w:b/>
          <w:noProof/>
          <w:color w:val="C0504D" w:themeColor="accent2"/>
        </w:rPr>
      </w:pPr>
      <w:r>
        <w:rPr>
          <w:rFonts w:ascii="Arial" w:hAnsi="Arial" w:cs="Arial"/>
          <w:b/>
          <w:noProof/>
          <w:color w:val="C0504D" w:themeColor="accent2"/>
        </w:rPr>
        <w:t>3.</w:t>
      </w:r>
      <w:r w:rsidR="001319AF" w:rsidRPr="00B11E74">
        <w:rPr>
          <w:rFonts w:ascii="Arial" w:hAnsi="Arial" w:cs="Arial"/>
          <w:b/>
          <w:noProof/>
          <w:color w:val="C0504D" w:themeColor="accent2"/>
        </w:rPr>
        <w:t>PLAZENJE/LAZENJE PO BLAZINAH IN HOJA PO PODLAGAH / VOŽNJA ČEZ OVIRE</w:t>
      </w:r>
    </w:p>
    <w:p w:rsidR="00176EBA" w:rsidRPr="00B11E74" w:rsidRDefault="00176EBA" w:rsidP="00B11E74">
      <w:pPr>
        <w:tabs>
          <w:tab w:val="left" w:pos="720"/>
        </w:tabs>
        <w:spacing w:after="0" w:line="240" w:lineRule="auto"/>
        <w:jc w:val="both"/>
        <w:rPr>
          <w:rFonts w:ascii="Arial" w:hAnsi="Arial" w:cs="Arial"/>
          <w:b/>
          <w:noProof/>
          <w:color w:val="C0504D" w:themeColor="accent2"/>
        </w:rPr>
      </w:pPr>
    </w:p>
    <w:tbl>
      <w:tblPr>
        <w:tblStyle w:val="Tabela-mrea"/>
        <w:tblW w:w="0" w:type="auto"/>
        <w:tblLook w:val="04A0"/>
      </w:tblPr>
      <w:tblGrid>
        <w:gridCol w:w="2067"/>
        <w:gridCol w:w="6993"/>
      </w:tblGrid>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Mobilnost</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Plazenje/lazenje po blazinah in hoja po podlagah / vožnja čez ovire</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Blazine, prevesna klančina, različne podlage, cof, 2 obroča, zvonček</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 xml:space="preserve">Tekmovalec pobere cof (vzame cof iz obroča) in ga drži v rokah.  Se splazi / lazi skozi tunel,  stopa po različnih podlagah, stopa v okvirje telovadne skrinje, prehodi previsno klančino. Na cilju cof položi v obroč. </w:t>
            </w:r>
          </w:p>
          <w:p w:rsidR="001319AF" w:rsidRPr="00A90DE5" w:rsidRDefault="001319AF" w:rsidP="001E60CE">
            <w:pPr>
              <w:tabs>
                <w:tab w:val="left" w:pos="720"/>
              </w:tabs>
              <w:jc w:val="both"/>
              <w:rPr>
                <w:rFonts w:ascii="Arial" w:hAnsi="Arial" w:cs="Arial"/>
                <w:noProof/>
              </w:rPr>
            </w:pPr>
            <w:r w:rsidRPr="00A90DE5">
              <w:rPr>
                <w:rFonts w:ascii="Arial" w:hAnsi="Arial" w:cs="Arial"/>
                <w:noProof/>
              </w:rPr>
              <w:t>Tekmovalec na vozičku pobere cof (vzame cof iz obroča) in ga obesi na voziček. Nato se zapelje skozi trakove  in čez prevesno klančino. Na cilju cof položi v obroč in pozvoni na zvonček.</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čas v sekundah</w:t>
            </w:r>
          </w:p>
        </w:tc>
      </w:tr>
    </w:tbl>
    <w:p w:rsidR="00DD21C1" w:rsidRDefault="00DD21C1" w:rsidP="00DD21C1">
      <w:pPr>
        <w:tabs>
          <w:tab w:val="left" w:pos="7065"/>
        </w:tabs>
        <w:jc w:val="both"/>
        <w:rPr>
          <w:rFonts w:ascii="Arial" w:hAnsi="Arial" w:cs="Arial"/>
          <w:b/>
          <w:noProof/>
          <w:color w:val="C0504D" w:themeColor="accent2"/>
        </w:rPr>
      </w:pPr>
    </w:p>
    <w:p w:rsidR="00DD21C1" w:rsidRDefault="00DD21C1" w:rsidP="00DD21C1">
      <w:pPr>
        <w:tabs>
          <w:tab w:val="left" w:pos="7065"/>
        </w:tabs>
        <w:jc w:val="both"/>
        <w:rPr>
          <w:rFonts w:ascii="Arial" w:hAnsi="Arial" w:cs="Arial"/>
          <w:b/>
          <w:noProof/>
          <w:color w:val="C0504D" w:themeColor="accent2"/>
        </w:rPr>
      </w:pPr>
    </w:p>
    <w:p w:rsidR="001D7217" w:rsidRDefault="001D7217" w:rsidP="00DD21C1">
      <w:pPr>
        <w:tabs>
          <w:tab w:val="left" w:pos="7065"/>
        </w:tabs>
        <w:jc w:val="both"/>
        <w:rPr>
          <w:rFonts w:ascii="Arial" w:hAnsi="Arial" w:cs="Arial"/>
          <w:b/>
          <w:noProof/>
          <w:color w:val="C0504D" w:themeColor="accent2"/>
        </w:rPr>
      </w:pPr>
    </w:p>
    <w:p w:rsidR="00176EBA" w:rsidRPr="00DD21C1" w:rsidRDefault="00B11E74" w:rsidP="00DD21C1">
      <w:pPr>
        <w:tabs>
          <w:tab w:val="left" w:pos="7065"/>
        </w:tabs>
        <w:jc w:val="both"/>
        <w:rPr>
          <w:rFonts w:ascii="Arial" w:hAnsi="Arial" w:cs="Arial"/>
          <w:noProof/>
        </w:rPr>
      </w:pPr>
      <w:r>
        <w:rPr>
          <w:rFonts w:ascii="Arial" w:hAnsi="Arial" w:cs="Arial"/>
          <w:b/>
          <w:noProof/>
          <w:color w:val="C0504D" w:themeColor="accent2"/>
        </w:rPr>
        <w:lastRenderedPageBreak/>
        <w:t>4.</w:t>
      </w:r>
      <w:r w:rsidR="00256565">
        <w:rPr>
          <w:rFonts w:ascii="Arial" w:hAnsi="Arial" w:cs="Arial"/>
          <w:b/>
          <w:noProof/>
          <w:color w:val="C0504D" w:themeColor="accent2"/>
        </w:rPr>
        <w:t xml:space="preserve"> </w:t>
      </w:r>
      <w:r w:rsidR="001319AF" w:rsidRPr="00B11E74">
        <w:rPr>
          <w:rFonts w:ascii="Arial" w:hAnsi="Arial" w:cs="Arial"/>
          <w:b/>
          <w:noProof/>
          <w:color w:val="C0504D" w:themeColor="accent2"/>
        </w:rPr>
        <w:t>BRCANJE ŽOGE V GOL</w:t>
      </w:r>
    </w:p>
    <w:tbl>
      <w:tblPr>
        <w:tblStyle w:val="Tabela-mrea"/>
        <w:tblW w:w="0" w:type="auto"/>
        <w:tblLook w:val="04A0"/>
      </w:tblPr>
      <w:tblGrid>
        <w:gridCol w:w="2067"/>
        <w:gridCol w:w="6993"/>
      </w:tblGrid>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Brcanje</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Brcanje žoge v gol</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4 goli, 4 žoge, velika žoga, telovadne klopi, gol</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autoSpaceDE w:val="0"/>
              <w:autoSpaceDN w:val="0"/>
              <w:adjustRightInd w:val="0"/>
              <w:rPr>
                <w:rFonts w:ascii="Arial" w:eastAsiaTheme="minorHAnsi" w:hAnsi="Arial" w:cs="Arial"/>
                <w:lang w:eastAsia="en-US"/>
              </w:rPr>
            </w:pPr>
            <w:r w:rsidRPr="00A90DE5">
              <w:rPr>
                <w:rFonts w:ascii="Arial" w:eastAsiaTheme="minorHAnsi" w:hAnsi="Arial" w:cs="Arial"/>
              </w:rPr>
              <w:t>Goli so postavljeni v obliki križa. V sredini so 4 žoge, ki jih mora tekmovalec brcniti v gol. Tekmovalec začne pri prvi ž</w:t>
            </w:r>
            <w:r w:rsidR="001A1F2E" w:rsidRPr="00A90DE5">
              <w:rPr>
                <w:rFonts w:ascii="Arial" w:eastAsiaTheme="minorHAnsi" w:hAnsi="Arial" w:cs="Arial"/>
              </w:rPr>
              <w:t xml:space="preserve">ogi, jo brcne v gol, vzame </w:t>
            </w:r>
            <w:r w:rsidRPr="00A90DE5">
              <w:rPr>
                <w:rFonts w:ascii="Arial" w:eastAsiaTheme="minorHAnsi" w:hAnsi="Arial" w:cs="Arial"/>
              </w:rPr>
              <w:t>drugo žogo</w:t>
            </w:r>
            <w:r w:rsidR="001A1F2E" w:rsidRPr="00A90DE5">
              <w:rPr>
                <w:rFonts w:ascii="Arial" w:eastAsiaTheme="minorHAnsi" w:hAnsi="Arial" w:cs="Arial"/>
              </w:rPr>
              <w:t xml:space="preserve"> jo brcne v drugi gol</w:t>
            </w:r>
            <w:r w:rsidRPr="00A90DE5">
              <w:rPr>
                <w:rFonts w:ascii="Arial" w:eastAsiaTheme="minorHAnsi" w:hAnsi="Arial" w:cs="Arial"/>
              </w:rPr>
              <w:t xml:space="preserve"> in tako nadaljuje do zadnje (četrte) žoge.</w:t>
            </w:r>
          </w:p>
          <w:p w:rsidR="001319AF" w:rsidRPr="00A90DE5" w:rsidRDefault="001319AF" w:rsidP="001E60CE">
            <w:pPr>
              <w:autoSpaceDE w:val="0"/>
              <w:autoSpaceDN w:val="0"/>
              <w:adjustRightInd w:val="0"/>
              <w:rPr>
                <w:rFonts w:ascii="Arial" w:eastAsiaTheme="minorHAnsi" w:hAnsi="Arial" w:cs="Arial"/>
              </w:rPr>
            </w:pPr>
            <w:r w:rsidRPr="00A90DE5">
              <w:rPr>
                <w:rFonts w:ascii="Arial" w:eastAsiaTheme="minorHAnsi" w:hAnsi="Arial" w:cs="Arial"/>
              </w:rPr>
              <w:t xml:space="preserve">Tekmovalec na vozičku </w:t>
            </w:r>
            <w:r w:rsidR="001A1F2E" w:rsidRPr="00A90DE5">
              <w:rPr>
                <w:rFonts w:ascii="Arial" w:eastAsiaTheme="minorHAnsi" w:hAnsi="Arial" w:cs="Arial"/>
              </w:rPr>
              <w:t xml:space="preserve">brcne ali </w:t>
            </w:r>
            <w:r w:rsidRPr="00A90DE5">
              <w:rPr>
                <w:rFonts w:ascii="Arial" w:eastAsiaTheme="minorHAnsi" w:hAnsi="Arial" w:cs="Arial"/>
              </w:rPr>
              <w:t xml:space="preserve">potiska </w:t>
            </w:r>
            <w:r w:rsidR="001A1F2E" w:rsidRPr="00A90DE5">
              <w:rPr>
                <w:rFonts w:ascii="Arial" w:eastAsiaTheme="minorHAnsi" w:hAnsi="Arial" w:cs="Arial"/>
              </w:rPr>
              <w:t xml:space="preserve">namesto nogometnih </w:t>
            </w:r>
            <w:r w:rsidRPr="00A90DE5">
              <w:rPr>
                <w:rFonts w:ascii="Arial" w:eastAsiaTheme="minorHAnsi" w:hAnsi="Arial" w:cs="Arial"/>
              </w:rPr>
              <w:t xml:space="preserve">veliko terapevtsko žogo proti </w:t>
            </w:r>
            <w:bookmarkStart w:id="0" w:name="_GoBack"/>
            <w:bookmarkEnd w:id="0"/>
            <w:r w:rsidR="001A1F2E" w:rsidRPr="00A90DE5">
              <w:rPr>
                <w:rFonts w:ascii="Arial" w:eastAsiaTheme="minorHAnsi" w:hAnsi="Arial" w:cs="Arial"/>
              </w:rPr>
              <w:t>vsem golom.</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čas v sekundah</w:t>
            </w:r>
          </w:p>
        </w:tc>
      </w:tr>
    </w:tbl>
    <w:p w:rsidR="001A1F2E" w:rsidRDefault="001A1F2E" w:rsidP="00101F4E">
      <w:pPr>
        <w:tabs>
          <w:tab w:val="left" w:pos="720"/>
        </w:tabs>
        <w:spacing w:after="0" w:line="240" w:lineRule="auto"/>
        <w:ind w:left="360"/>
        <w:jc w:val="both"/>
        <w:rPr>
          <w:rFonts w:ascii="Arial" w:hAnsi="Arial" w:cs="Arial"/>
          <w:b/>
        </w:rPr>
      </w:pPr>
    </w:p>
    <w:p w:rsidR="0055253F" w:rsidRPr="00176EBA" w:rsidRDefault="0055253F" w:rsidP="00176EBA">
      <w:pPr>
        <w:jc w:val="both"/>
        <w:rPr>
          <w:rFonts w:cs="Calibri"/>
          <w:b/>
          <w:caps/>
          <w:u w:val="single"/>
        </w:rPr>
      </w:pPr>
    </w:p>
    <w:p w:rsidR="001319AF" w:rsidRPr="0055253F" w:rsidRDefault="00101F4E" w:rsidP="0055253F">
      <w:pPr>
        <w:rPr>
          <w:rFonts w:ascii="Arial" w:hAnsi="Arial" w:cs="Arial"/>
          <w:noProof/>
        </w:rPr>
      </w:pPr>
      <w:r w:rsidRPr="00A90DE5">
        <w:rPr>
          <w:rFonts w:ascii="Arial" w:hAnsi="Arial" w:cs="Arial"/>
          <w:b/>
          <w:noProof/>
          <w:color w:val="C0504D" w:themeColor="accent2"/>
        </w:rPr>
        <w:t xml:space="preserve">5.  </w:t>
      </w:r>
      <w:r w:rsidR="001319AF" w:rsidRPr="00A90DE5">
        <w:rPr>
          <w:rFonts w:ascii="Arial" w:hAnsi="Arial" w:cs="Arial"/>
          <w:b/>
          <w:noProof/>
          <w:color w:val="C0504D" w:themeColor="accent2"/>
        </w:rPr>
        <w:t xml:space="preserve">UDARJANJE PREDMETOV </w:t>
      </w:r>
    </w:p>
    <w:tbl>
      <w:tblPr>
        <w:tblStyle w:val="Tabela-mrea"/>
        <w:tblW w:w="0" w:type="auto"/>
        <w:tblLook w:val="04A0"/>
      </w:tblPr>
      <w:tblGrid>
        <w:gridCol w:w="2067"/>
        <w:gridCol w:w="6993"/>
      </w:tblGrid>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Udarjanje</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76EBA" w:rsidP="001E60CE">
            <w:pPr>
              <w:tabs>
                <w:tab w:val="left" w:pos="720"/>
              </w:tabs>
              <w:jc w:val="both"/>
              <w:rPr>
                <w:rFonts w:ascii="Arial" w:hAnsi="Arial" w:cs="Arial"/>
                <w:noProof/>
              </w:rPr>
            </w:pPr>
            <w:r>
              <w:rPr>
                <w:rFonts w:ascii="Arial" w:hAnsi="Arial" w:cs="Arial"/>
                <w:noProof/>
              </w:rPr>
              <w:t>Zbijanje žog s stožcev</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1319AF" w:rsidRPr="00176EBA" w:rsidRDefault="00176EBA" w:rsidP="001E60CE">
            <w:pPr>
              <w:tabs>
                <w:tab w:val="left" w:pos="720"/>
              </w:tabs>
              <w:jc w:val="both"/>
              <w:rPr>
                <w:rFonts w:ascii="Arial" w:hAnsi="Arial" w:cs="Arial"/>
                <w:noProof/>
              </w:rPr>
            </w:pPr>
            <w:r w:rsidRPr="00176EBA">
              <w:rPr>
                <w:rFonts w:ascii="Arial" w:hAnsi="Arial" w:cs="Arial"/>
              </w:rPr>
              <w:t>stožci, žoge različnih velikosti in materialov, lopar</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176EBA" w:rsidRPr="00176EBA" w:rsidRDefault="00176EBA" w:rsidP="00176EBA">
            <w:pPr>
              <w:jc w:val="both"/>
              <w:rPr>
                <w:rFonts w:ascii="Arial" w:hAnsi="Arial" w:cs="Arial"/>
              </w:rPr>
            </w:pPr>
            <w:r w:rsidRPr="00176EBA">
              <w:rPr>
                <w:rFonts w:ascii="Arial" w:hAnsi="Arial" w:cs="Arial"/>
              </w:rPr>
              <w:t>Tekmovalec si izbere rekvizit s katerim bo zbijal žoge (lahko tudi z roko).</w:t>
            </w:r>
            <w:r>
              <w:rPr>
                <w:rFonts w:ascii="Arial" w:hAnsi="Arial" w:cs="Arial"/>
              </w:rPr>
              <w:t xml:space="preserve"> S</w:t>
            </w:r>
            <w:r w:rsidRPr="00176EBA">
              <w:rPr>
                <w:rFonts w:ascii="Arial" w:hAnsi="Arial" w:cs="Arial"/>
              </w:rPr>
              <w:t xml:space="preserve">tarta na znak s startne linije, nadaljuje pot do prvega stožca s katerega zbije žogo in tako nadaljuje do zadnjega stožca. </w:t>
            </w:r>
          </w:p>
          <w:p w:rsidR="001319AF" w:rsidRPr="00A90DE5" w:rsidRDefault="001319AF" w:rsidP="001E60CE">
            <w:pPr>
              <w:autoSpaceDE w:val="0"/>
              <w:autoSpaceDN w:val="0"/>
              <w:adjustRightInd w:val="0"/>
              <w:rPr>
                <w:rFonts w:ascii="Arial" w:hAnsi="Arial" w:cs="Arial"/>
                <w:noProof/>
              </w:rPr>
            </w:pP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76EBA" w:rsidP="001E60CE">
            <w:pPr>
              <w:tabs>
                <w:tab w:val="left" w:pos="720"/>
              </w:tabs>
              <w:jc w:val="both"/>
              <w:rPr>
                <w:rFonts w:ascii="Arial" w:hAnsi="Arial" w:cs="Arial"/>
                <w:noProof/>
              </w:rPr>
            </w:pPr>
            <w:r>
              <w:rPr>
                <w:rFonts w:ascii="Arial" w:hAnsi="Arial" w:cs="Arial"/>
                <w:noProof/>
              </w:rPr>
              <w:t>število uspešnih udarcev</w:t>
            </w:r>
          </w:p>
        </w:tc>
      </w:tr>
    </w:tbl>
    <w:p w:rsidR="001319AF" w:rsidRPr="00396F2B" w:rsidRDefault="001319AF" w:rsidP="001319AF">
      <w:pPr>
        <w:tabs>
          <w:tab w:val="left" w:pos="720"/>
        </w:tabs>
        <w:jc w:val="both"/>
        <w:rPr>
          <w:rFonts w:ascii="Arial" w:hAnsi="Arial" w:cs="Arial"/>
          <w:noProof/>
        </w:rPr>
      </w:pPr>
    </w:p>
    <w:p w:rsidR="001319AF" w:rsidRPr="00A90DE5" w:rsidRDefault="00CA263F" w:rsidP="00A90DE5">
      <w:pPr>
        <w:tabs>
          <w:tab w:val="left" w:pos="720"/>
        </w:tabs>
        <w:spacing w:after="0" w:line="240" w:lineRule="auto"/>
        <w:jc w:val="both"/>
        <w:rPr>
          <w:rFonts w:ascii="Arial" w:hAnsi="Arial" w:cs="Arial"/>
          <w:b/>
          <w:noProof/>
          <w:color w:val="C0504D" w:themeColor="accent2"/>
        </w:rPr>
      </w:pPr>
      <w:r>
        <w:rPr>
          <w:rFonts w:ascii="Arial" w:hAnsi="Arial" w:cs="Arial"/>
          <w:b/>
          <w:noProof/>
          <w:color w:val="C0504D" w:themeColor="accent2"/>
        </w:rPr>
        <w:t>6</w:t>
      </w:r>
      <w:r w:rsidR="00101F4E" w:rsidRPr="00A90DE5">
        <w:rPr>
          <w:rFonts w:ascii="Arial" w:hAnsi="Arial" w:cs="Arial"/>
          <w:b/>
          <w:noProof/>
          <w:color w:val="C0504D" w:themeColor="accent2"/>
        </w:rPr>
        <w:t xml:space="preserve">.  </w:t>
      </w:r>
      <w:r w:rsidR="001319AF" w:rsidRPr="00A90DE5">
        <w:rPr>
          <w:rFonts w:ascii="Arial" w:hAnsi="Arial" w:cs="Arial"/>
          <w:b/>
          <w:noProof/>
          <w:color w:val="C0504D" w:themeColor="accent2"/>
        </w:rPr>
        <w:t>UDARJANJE ŽOGE</w:t>
      </w:r>
    </w:p>
    <w:tbl>
      <w:tblPr>
        <w:tblStyle w:val="Tabela-mrea"/>
        <w:tblW w:w="0" w:type="auto"/>
        <w:tblLook w:val="04A0"/>
      </w:tblPr>
      <w:tblGrid>
        <w:gridCol w:w="2067"/>
        <w:gridCol w:w="6993"/>
      </w:tblGrid>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Udarjanje</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eastAsiaTheme="minorHAnsi" w:hAnsi="Arial" w:cs="Arial"/>
              </w:rPr>
              <w:t>Udarjanje žoge preko mreže</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A1F2E" w:rsidP="001E60CE">
            <w:pPr>
              <w:tabs>
                <w:tab w:val="left" w:pos="720"/>
              </w:tabs>
              <w:jc w:val="both"/>
              <w:rPr>
                <w:rFonts w:ascii="Arial" w:hAnsi="Arial" w:cs="Arial"/>
                <w:noProof/>
              </w:rPr>
            </w:pPr>
            <w:r w:rsidRPr="00A90DE5">
              <w:rPr>
                <w:rFonts w:ascii="Arial" w:hAnsi="Arial" w:cs="Arial"/>
                <w:noProof/>
              </w:rPr>
              <w:t>1 m</w:t>
            </w:r>
            <w:r w:rsidR="001319AF" w:rsidRPr="00A90DE5">
              <w:rPr>
                <w:rFonts w:ascii="Arial" w:hAnsi="Arial" w:cs="Arial"/>
                <w:noProof/>
              </w:rPr>
              <w:t>reža visoka 140 cm,</w:t>
            </w:r>
            <w:r w:rsidRPr="00A90DE5">
              <w:rPr>
                <w:rFonts w:ascii="Arial" w:hAnsi="Arial" w:cs="Arial"/>
                <w:noProof/>
              </w:rPr>
              <w:t xml:space="preserve"> 2. mreža visoka 100 cm,</w:t>
            </w:r>
            <w:r w:rsidR="001319AF" w:rsidRPr="00A90DE5">
              <w:rPr>
                <w:rFonts w:ascii="Arial" w:hAnsi="Arial" w:cs="Arial"/>
                <w:noProof/>
              </w:rPr>
              <w:t xml:space="preserve"> žoga – oblečen balon ali žoga za odbojko</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eastAsiaTheme="minorHAnsi" w:hAnsi="Arial" w:cs="Arial"/>
              </w:rPr>
            </w:pPr>
            <w:r w:rsidRPr="00A90DE5">
              <w:rPr>
                <w:rFonts w:ascii="Arial" w:eastAsiaTheme="minorHAnsi" w:hAnsi="Arial" w:cs="Arial"/>
              </w:rPr>
              <w:t>Tekmovalec stopi, se pripelje do črte in poskuša z udarcem z roko (spodnji ali zgornji servis pri odbojki) spraviti žogo čez mrežo. Na voljo ima 5 poskusov.</w:t>
            </w:r>
            <w:r w:rsidR="00A90DE5" w:rsidRPr="00A90DE5">
              <w:rPr>
                <w:rFonts w:ascii="Arial" w:eastAsiaTheme="minorHAnsi" w:hAnsi="Arial" w:cs="Arial"/>
              </w:rPr>
              <w:t xml:space="preserve"> Razdaljo udarca preko mreže je poljubno dolga.</w:t>
            </w:r>
          </w:p>
          <w:p w:rsidR="001A1F2E" w:rsidRPr="00A90DE5" w:rsidRDefault="001A1F2E" w:rsidP="001E60CE">
            <w:pPr>
              <w:tabs>
                <w:tab w:val="left" w:pos="720"/>
              </w:tabs>
              <w:jc w:val="both"/>
              <w:rPr>
                <w:rFonts w:ascii="Arial" w:hAnsi="Arial" w:cs="Arial"/>
                <w:noProof/>
              </w:rPr>
            </w:pPr>
            <w:r w:rsidRPr="00A90DE5">
              <w:rPr>
                <w:rFonts w:ascii="Arial" w:eastAsiaTheme="minorHAnsi" w:hAnsi="Arial" w:cs="Arial"/>
              </w:rPr>
              <w:t xml:space="preserve">Tekmovalci na vozičku udarijo </w:t>
            </w:r>
            <w:r w:rsidR="00A90DE5" w:rsidRPr="00A90DE5">
              <w:rPr>
                <w:rFonts w:ascii="Arial" w:eastAsiaTheme="minorHAnsi" w:hAnsi="Arial" w:cs="Arial"/>
              </w:rPr>
              <w:t xml:space="preserve">ali prenesejo </w:t>
            </w:r>
            <w:r w:rsidRPr="00A90DE5">
              <w:rPr>
                <w:rFonts w:ascii="Arial" w:eastAsiaTheme="minorHAnsi" w:hAnsi="Arial" w:cs="Arial"/>
              </w:rPr>
              <w:t>žogo-</w:t>
            </w:r>
            <w:r w:rsidR="00A90DE5" w:rsidRPr="00A90DE5">
              <w:rPr>
                <w:rFonts w:ascii="Arial" w:eastAsiaTheme="minorHAnsi" w:hAnsi="Arial" w:cs="Arial"/>
              </w:rPr>
              <w:t>balon visečo na</w:t>
            </w:r>
            <w:r w:rsidRPr="00A90DE5">
              <w:rPr>
                <w:rFonts w:ascii="Arial" w:eastAsiaTheme="minorHAnsi" w:hAnsi="Arial" w:cs="Arial"/>
              </w:rPr>
              <w:t xml:space="preserve"> </w:t>
            </w:r>
            <w:r w:rsidR="00A90DE5" w:rsidRPr="00A90DE5">
              <w:rPr>
                <w:rFonts w:ascii="Arial" w:eastAsiaTheme="minorHAnsi" w:hAnsi="Arial" w:cs="Arial"/>
              </w:rPr>
              <w:t xml:space="preserve">stojalu preko mreže visoke 100cm. </w:t>
            </w:r>
            <w:r w:rsidRPr="00A90DE5">
              <w:rPr>
                <w:rFonts w:ascii="Arial" w:eastAsiaTheme="minorHAnsi" w:hAnsi="Arial" w:cs="Arial"/>
              </w:rPr>
              <w:t xml:space="preserve"> </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število uspešnih udarcev</w:t>
            </w:r>
          </w:p>
        </w:tc>
      </w:tr>
    </w:tbl>
    <w:p w:rsidR="00101F4E" w:rsidRPr="00396F2B" w:rsidRDefault="00101F4E" w:rsidP="00101F4E">
      <w:pPr>
        <w:jc w:val="right"/>
        <w:rPr>
          <w:rFonts w:ascii="Calibri" w:hAnsi="Calibri"/>
          <w:noProof/>
        </w:rPr>
      </w:pPr>
    </w:p>
    <w:p w:rsidR="001319AF" w:rsidRPr="00A90DE5" w:rsidRDefault="00CA263F" w:rsidP="00A90DE5">
      <w:pPr>
        <w:tabs>
          <w:tab w:val="left" w:pos="720"/>
        </w:tabs>
        <w:spacing w:after="0" w:line="240" w:lineRule="auto"/>
        <w:jc w:val="both"/>
        <w:rPr>
          <w:rFonts w:ascii="Arial" w:hAnsi="Arial" w:cs="Arial"/>
          <w:b/>
          <w:noProof/>
          <w:color w:val="C0504D" w:themeColor="accent2"/>
        </w:rPr>
      </w:pPr>
      <w:r>
        <w:rPr>
          <w:rFonts w:ascii="Arial" w:hAnsi="Arial" w:cs="Arial"/>
          <w:b/>
          <w:noProof/>
          <w:color w:val="C0504D" w:themeColor="accent2"/>
        </w:rPr>
        <w:t>7</w:t>
      </w:r>
      <w:r w:rsidR="00101F4E" w:rsidRPr="00A90DE5">
        <w:rPr>
          <w:rFonts w:ascii="Arial" w:hAnsi="Arial" w:cs="Arial"/>
          <w:b/>
          <w:noProof/>
          <w:color w:val="C0504D" w:themeColor="accent2"/>
        </w:rPr>
        <w:t xml:space="preserve">.    </w:t>
      </w:r>
      <w:r w:rsidR="001319AF" w:rsidRPr="00A90DE5">
        <w:rPr>
          <w:rFonts w:ascii="Arial" w:hAnsi="Arial" w:cs="Arial"/>
          <w:b/>
          <w:noProof/>
          <w:color w:val="C0504D" w:themeColor="accent2"/>
        </w:rPr>
        <w:t>KOTALJENJE ŽOGE PO KLOPI IN MET NA KOŠ</w:t>
      </w:r>
    </w:p>
    <w:tbl>
      <w:tblPr>
        <w:tblStyle w:val="Tabela-mrea"/>
        <w:tblW w:w="0" w:type="auto"/>
        <w:tblLook w:val="04A0"/>
      </w:tblPr>
      <w:tblGrid>
        <w:gridCol w:w="2067"/>
        <w:gridCol w:w="6993"/>
      </w:tblGrid>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PODROČJE: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Ročnost</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AKTIVNOST:</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eastAsiaTheme="minorHAnsi" w:hAnsi="Arial" w:cs="Arial"/>
              </w:rPr>
              <w:t>kotaljenje žoge in met na koš</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PRIPOMOČKI:</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 xml:space="preserve">telovadne klopi, žoga, terapevtska žoga, koš, prilagojen koš </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OPIS POSTAJE:</w:t>
            </w:r>
          </w:p>
        </w:tc>
        <w:tc>
          <w:tcPr>
            <w:tcW w:w="6993" w:type="dxa"/>
            <w:tcBorders>
              <w:top w:val="single" w:sz="4" w:space="0" w:color="auto"/>
              <w:left w:val="single" w:sz="4" w:space="0" w:color="auto"/>
              <w:bottom w:val="single" w:sz="4" w:space="0" w:color="auto"/>
              <w:right w:val="single" w:sz="4" w:space="0" w:color="auto"/>
            </w:tcBorders>
            <w:hideMark/>
          </w:tcPr>
          <w:p w:rsidR="00A90DE5" w:rsidRDefault="001319AF" w:rsidP="001E60CE">
            <w:pPr>
              <w:tabs>
                <w:tab w:val="left" w:pos="720"/>
              </w:tabs>
              <w:jc w:val="both"/>
              <w:rPr>
                <w:rFonts w:ascii="Arial" w:hAnsi="Arial" w:cs="Arial"/>
                <w:noProof/>
              </w:rPr>
            </w:pPr>
            <w:r w:rsidRPr="00A90DE5">
              <w:rPr>
                <w:rFonts w:ascii="Arial" w:hAnsi="Arial" w:cs="Arial"/>
                <w:noProof/>
              </w:rPr>
              <w:t>Tekmovalec kotali žogo po dveh klopeh postavljenih v črko L, na drugi klopi kotali žogo pod oviro. Nato prime žog</w:t>
            </w:r>
            <w:r w:rsidR="00A51D0E">
              <w:rPr>
                <w:rFonts w:ascii="Arial" w:hAnsi="Arial" w:cs="Arial"/>
                <w:noProof/>
              </w:rPr>
              <w:t>o v roke in jo vrže v koš</w:t>
            </w:r>
            <w:r w:rsidRPr="00A90DE5">
              <w:rPr>
                <w:rFonts w:ascii="Arial" w:hAnsi="Arial" w:cs="Arial"/>
                <w:noProof/>
              </w:rPr>
              <w:t>.</w:t>
            </w:r>
            <w:r w:rsidR="00A51D0E">
              <w:rPr>
                <w:rFonts w:ascii="Arial" w:hAnsi="Arial" w:cs="Arial"/>
                <w:noProof/>
              </w:rPr>
              <w:t xml:space="preserve"> Meče dokler ne zadane. Razdralja</w:t>
            </w:r>
            <w:r w:rsidRPr="00A90DE5">
              <w:rPr>
                <w:rFonts w:ascii="Arial" w:hAnsi="Arial" w:cs="Arial"/>
                <w:noProof/>
              </w:rPr>
              <w:t xml:space="preserve"> </w:t>
            </w:r>
            <w:r w:rsidR="00A90DE5">
              <w:rPr>
                <w:rFonts w:ascii="Arial" w:hAnsi="Arial" w:cs="Arial"/>
                <w:noProof/>
              </w:rPr>
              <w:t xml:space="preserve">meta </w:t>
            </w:r>
            <w:r w:rsidR="00A51D0E">
              <w:rPr>
                <w:rFonts w:ascii="Arial" w:hAnsi="Arial" w:cs="Arial"/>
                <w:noProof/>
              </w:rPr>
              <w:t xml:space="preserve">je poljubna. </w:t>
            </w:r>
            <w:r w:rsidRPr="00A90DE5">
              <w:rPr>
                <w:rFonts w:ascii="Arial" w:hAnsi="Arial" w:cs="Arial"/>
                <w:noProof/>
              </w:rPr>
              <w:t xml:space="preserve"> </w:t>
            </w:r>
          </w:p>
          <w:p w:rsidR="001319AF" w:rsidRPr="00A90DE5" w:rsidRDefault="001319AF" w:rsidP="001E60CE">
            <w:pPr>
              <w:tabs>
                <w:tab w:val="left" w:pos="720"/>
              </w:tabs>
              <w:jc w:val="both"/>
              <w:rPr>
                <w:rFonts w:ascii="Arial" w:hAnsi="Arial" w:cs="Arial"/>
                <w:noProof/>
              </w:rPr>
            </w:pPr>
            <w:r w:rsidRPr="00A90DE5">
              <w:rPr>
                <w:rFonts w:ascii="Arial" w:hAnsi="Arial" w:cs="Arial"/>
                <w:noProof/>
              </w:rPr>
              <w:t>Tekmovalec na vozičku kotali veliko terapevtsko žogo po tleh (5 m), zamenja žogo in meče</w:t>
            </w:r>
            <w:r w:rsidR="00A51D0E">
              <w:rPr>
                <w:rFonts w:ascii="Arial" w:hAnsi="Arial" w:cs="Arial"/>
                <w:noProof/>
              </w:rPr>
              <w:t xml:space="preserve"> ali porine žogo</w:t>
            </w:r>
            <w:r w:rsidR="00A90DE5">
              <w:rPr>
                <w:rFonts w:ascii="Arial" w:hAnsi="Arial" w:cs="Arial"/>
                <w:noProof/>
              </w:rPr>
              <w:t xml:space="preserve"> v</w:t>
            </w:r>
            <w:r w:rsidRPr="00A90DE5">
              <w:rPr>
                <w:rFonts w:ascii="Arial" w:hAnsi="Arial" w:cs="Arial"/>
                <w:noProof/>
              </w:rPr>
              <w:t xml:space="preserve"> koš</w:t>
            </w:r>
            <w:r w:rsidR="00A51D0E">
              <w:rPr>
                <w:rFonts w:ascii="Arial" w:hAnsi="Arial" w:cs="Arial"/>
                <w:noProof/>
              </w:rPr>
              <w:t xml:space="preserve"> dokler ne zadane.</w:t>
            </w:r>
          </w:p>
        </w:tc>
      </w:tr>
      <w:tr w:rsidR="001319AF" w:rsidRPr="00396F2B" w:rsidTr="00A90DE5">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9AF" w:rsidRPr="00A90DE5" w:rsidRDefault="001319AF" w:rsidP="001E60CE">
            <w:pPr>
              <w:tabs>
                <w:tab w:val="left" w:pos="720"/>
              </w:tabs>
              <w:jc w:val="both"/>
              <w:rPr>
                <w:rFonts w:ascii="Arial" w:hAnsi="Arial" w:cs="Arial"/>
                <w:b/>
                <w:noProof/>
                <w:sz w:val="22"/>
                <w:szCs w:val="22"/>
              </w:rPr>
            </w:pPr>
            <w:r w:rsidRPr="00A90DE5">
              <w:rPr>
                <w:rFonts w:ascii="Arial" w:hAnsi="Arial" w:cs="Arial"/>
                <w:b/>
                <w:noProof/>
                <w:sz w:val="22"/>
                <w:szCs w:val="22"/>
              </w:rPr>
              <w:t>OCENJEVANJE:</w:t>
            </w:r>
          </w:p>
        </w:tc>
        <w:tc>
          <w:tcPr>
            <w:tcW w:w="6993" w:type="dxa"/>
            <w:tcBorders>
              <w:top w:val="single" w:sz="4" w:space="0" w:color="auto"/>
              <w:left w:val="single" w:sz="4" w:space="0" w:color="auto"/>
              <w:bottom w:val="single" w:sz="4" w:space="0" w:color="auto"/>
              <w:right w:val="single" w:sz="4" w:space="0" w:color="auto"/>
            </w:tcBorders>
            <w:hideMark/>
          </w:tcPr>
          <w:p w:rsidR="001319AF" w:rsidRPr="00A90DE5" w:rsidRDefault="001319AF" w:rsidP="001E60CE">
            <w:pPr>
              <w:tabs>
                <w:tab w:val="left" w:pos="720"/>
              </w:tabs>
              <w:jc w:val="both"/>
              <w:rPr>
                <w:rFonts w:ascii="Arial" w:hAnsi="Arial" w:cs="Arial"/>
                <w:noProof/>
              </w:rPr>
            </w:pPr>
            <w:r w:rsidRPr="00A90DE5">
              <w:rPr>
                <w:rFonts w:ascii="Arial" w:hAnsi="Arial" w:cs="Arial"/>
                <w:noProof/>
              </w:rPr>
              <w:t>čas v sekundah</w:t>
            </w:r>
          </w:p>
        </w:tc>
      </w:tr>
    </w:tbl>
    <w:p w:rsidR="009529F2" w:rsidRPr="009529F2" w:rsidRDefault="009529F2" w:rsidP="006F0FCB">
      <w:pPr>
        <w:jc w:val="both"/>
        <w:rPr>
          <w:color w:val="000000"/>
          <w:sz w:val="18"/>
          <w:szCs w:val="18"/>
        </w:rPr>
      </w:pPr>
    </w:p>
    <w:p w:rsidR="007A77CF" w:rsidRPr="009529F2" w:rsidRDefault="007A77CF">
      <w:pPr>
        <w:jc w:val="both"/>
        <w:rPr>
          <w:color w:val="000000"/>
          <w:sz w:val="18"/>
          <w:szCs w:val="18"/>
        </w:rPr>
      </w:pPr>
    </w:p>
    <w:sectPr w:rsidR="007A77CF" w:rsidRPr="009529F2" w:rsidSect="00F579C9">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33" w:rsidRDefault="00D34133" w:rsidP="001319AF">
      <w:pPr>
        <w:spacing w:after="0" w:line="240" w:lineRule="auto"/>
      </w:pPr>
      <w:r>
        <w:separator/>
      </w:r>
    </w:p>
  </w:endnote>
  <w:endnote w:type="continuationSeparator" w:id="0">
    <w:p w:rsidR="00D34133" w:rsidRDefault="00D34133" w:rsidP="00131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old ITC">
    <w:altName w:val="Antique Olive Compact"/>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78" w:rsidRDefault="00F579C9" w:rsidP="00F579C9">
    <w:pPr>
      <w:pStyle w:val="Noga"/>
      <w:jc w:val="center"/>
      <w:rPr>
        <w:b/>
      </w:rPr>
    </w:pPr>
    <w:r>
      <w:rPr>
        <w:b/>
        <w:noProof/>
        <w:lang w:eastAsia="sl-SI"/>
      </w:rPr>
      <w:drawing>
        <wp:inline distT="0" distB="0" distL="0" distR="0">
          <wp:extent cx="681990" cy="681990"/>
          <wp:effectExtent l="114300" t="76200" r="99060" b="80010"/>
          <wp:docPr id="19" name="Slika 18" descr="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C logo 40 let-03.jpg"/>
                  <pic:cNvPicPr/>
                </pic:nvPicPr>
                <pic:blipFill>
                  <a:blip r:embed="rId1"/>
                  <a:stretch>
                    <a:fillRect/>
                  </a:stretch>
                </pic:blipFill>
                <pic:spPr>
                  <a:xfrm>
                    <a:off x="0" y="0"/>
                    <a:ext cx="679499" cy="6794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b/>
        <w:noProof/>
        <w:lang w:eastAsia="sl-SI"/>
      </w:rPr>
      <w:drawing>
        <wp:inline distT="0" distB="0" distL="0" distR="0">
          <wp:extent cx="5760720" cy="5760720"/>
          <wp:effectExtent l="19050" t="0" r="0" b="0"/>
          <wp:docPr id="12" name="Slika 5" descr="C:\Documents and Settings\barbara\My Documents\Downloads\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arbara\My Documents\Downloads\VDC logo 40 let-03.jpg"/>
                  <pic:cNvPicPr>
                    <a:picLocks noChangeAspect="1" noChangeArrowheads="1"/>
                  </pic:cNvPicPr>
                </pic:nvPicPr>
                <pic:blipFill>
                  <a:blip r:embed="rId1"/>
                  <a:srcRect/>
                  <a:stretch>
                    <a:fillRect/>
                  </a:stretch>
                </pic:blipFill>
                <pic:spPr bwMode="auto">
                  <a:xfrm>
                    <a:off x="0" y="0"/>
                    <a:ext cx="5760720" cy="5760720"/>
                  </a:xfrm>
                  <a:prstGeom prst="rect">
                    <a:avLst/>
                  </a:prstGeom>
                  <a:noFill/>
                  <a:ln w="9525">
                    <a:noFill/>
                    <a:miter lim="800000"/>
                    <a:headEnd/>
                    <a:tailEnd/>
                  </a:ln>
                </pic:spPr>
              </pic:pic>
            </a:graphicData>
          </a:graphic>
        </wp:inline>
      </w:drawing>
    </w:r>
    <w:r>
      <w:rPr>
        <w:b/>
        <w:noProof/>
        <w:lang w:eastAsia="sl-SI"/>
      </w:rPr>
      <w:drawing>
        <wp:inline distT="0" distB="0" distL="0" distR="0">
          <wp:extent cx="5760720" cy="5760720"/>
          <wp:effectExtent l="19050" t="0" r="0" b="0"/>
          <wp:docPr id="13" name="Slika 6" descr="C:\Documents and Settings\barbara\My Documents\Downloads\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arbara\My Documents\Downloads\VDC logo 40 let-03.jpg"/>
                  <pic:cNvPicPr>
                    <a:picLocks noChangeAspect="1" noChangeArrowheads="1"/>
                  </pic:cNvPicPr>
                </pic:nvPicPr>
                <pic:blipFill>
                  <a:blip r:embed="rId1"/>
                  <a:srcRect/>
                  <a:stretch>
                    <a:fillRect/>
                  </a:stretch>
                </pic:blipFill>
                <pic:spPr bwMode="auto">
                  <a:xfrm>
                    <a:off x="0" y="0"/>
                    <a:ext cx="5760720" cy="5760720"/>
                  </a:xfrm>
                  <a:prstGeom prst="rect">
                    <a:avLst/>
                  </a:prstGeom>
                  <a:noFill/>
                  <a:ln w="9525">
                    <a:noFill/>
                    <a:miter lim="800000"/>
                    <a:headEnd/>
                    <a:tailEnd/>
                  </a:ln>
                </pic:spPr>
              </pic:pic>
            </a:graphicData>
          </a:graphic>
        </wp:inline>
      </w:drawing>
    </w:r>
    <w:r>
      <w:rPr>
        <w:b/>
        <w:noProof/>
        <w:lang w:eastAsia="sl-SI"/>
      </w:rPr>
      <w:drawing>
        <wp:inline distT="0" distB="0" distL="0" distR="0">
          <wp:extent cx="5760720" cy="5760720"/>
          <wp:effectExtent l="19050" t="0" r="0" b="0"/>
          <wp:docPr id="10" name="Slika 9" descr="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C logo 40 let-03.jpg"/>
                  <pic:cNvPicPr/>
                </pic:nvPicPr>
                <pic:blipFill>
                  <a:blip r:embed="rId1"/>
                  <a:stretch>
                    <a:fillRect/>
                  </a:stretch>
                </pic:blipFill>
                <pic:spPr>
                  <a:xfrm>
                    <a:off x="0" y="0"/>
                    <a:ext cx="5760720" cy="5760720"/>
                  </a:xfrm>
                  <a:prstGeom prst="rect">
                    <a:avLst/>
                  </a:prstGeom>
                </pic:spPr>
              </pic:pic>
            </a:graphicData>
          </a:graphic>
        </wp:inline>
      </w:drawing>
    </w:r>
    <w:r>
      <w:rPr>
        <w:b/>
        <w:noProof/>
        <w:lang w:eastAsia="sl-SI"/>
      </w:rPr>
      <w:drawing>
        <wp:inline distT="0" distB="0" distL="0" distR="0">
          <wp:extent cx="5760720" cy="5760720"/>
          <wp:effectExtent l="19050" t="0" r="0" b="0"/>
          <wp:docPr id="9" name="Slika 4" descr="C:\Documents and Settings\barbara\My Documents\Downloads\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rbara\My Documents\Downloads\VDC logo 40 let-03.jpg"/>
                  <pic:cNvPicPr>
                    <a:picLocks noChangeAspect="1" noChangeArrowheads="1"/>
                  </pic:cNvPicPr>
                </pic:nvPicPr>
                <pic:blipFill>
                  <a:blip r:embed="rId1"/>
                  <a:srcRect/>
                  <a:stretch>
                    <a:fillRect/>
                  </a:stretch>
                </pic:blipFill>
                <pic:spPr bwMode="auto">
                  <a:xfrm>
                    <a:off x="0" y="0"/>
                    <a:ext cx="5760720" cy="5760720"/>
                  </a:xfrm>
                  <a:prstGeom prst="rect">
                    <a:avLst/>
                  </a:prstGeom>
                  <a:noFill/>
                  <a:ln w="9525">
                    <a:noFill/>
                    <a:miter lim="800000"/>
                    <a:headEnd/>
                    <a:tailEnd/>
                  </a:ln>
                </pic:spPr>
              </pic:pic>
            </a:graphicData>
          </a:graphic>
        </wp:inline>
      </w:drawing>
    </w:r>
    <w:r>
      <w:rPr>
        <w:b/>
        <w:noProof/>
        <w:lang w:eastAsia="sl-SI"/>
      </w:rPr>
      <w:drawing>
        <wp:inline distT="0" distB="0" distL="0" distR="0">
          <wp:extent cx="5760720" cy="5760720"/>
          <wp:effectExtent l="19050" t="0" r="0" b="0"/>
          <wp:docPr id="8" name="Slika 3" descr="C:\Documents and Settings\barbara\My Documents\Downloads\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rbara\My Documents\Downloads\VDC logo 40 let-03.jpg"/>
                  <pic:cNvPicPr>
                    <a:picLocks noChangeAspect="1" noChangeArrowheads="1"/>
                  </pic:cNvPicPr>
                </pic:nvPicPr>
                <pic:blipFill>
                  <a:blip r:embed="rId1"/>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F16D86" w:rsidRPr="00313678" w:rsidRDefault="00F579C9" w:rsidP="00313678">
    <w:pPr>
      <w:pStyle w:val="Noga"/>
      <w:rPr>
        <w:b/>
      </w:rPr>
    </w:pPr>
    <w:r>
      <w:rPr>
        <w:b/>
        <w:noProof/>
        <w:lang w:eastAsia="sl-SI"/>
      </w:rPr>
      <w:drawing>
        <wp:inline distT="0" distB="0" distL="0" distR="0">
          <wp:extent cx="5760720" cy="5760720"/>
          <wp:effectExtent l="19050" t="0" r="0" b="0"/>
          <wp:docPr id="7" name="Slika 2" descr="C:\Documents and Settings\barbara\My Documents\Downloads\VDC logo 40 l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bara\My Documents\Downloads\VDC logo 40 let-03.jpg"/>
                  <pic:cNvPicPr>
                    <a:picLocks noChangeAspect="1" noChangeArrowheads="1"/>
                  </pic:cNvPicPr>
                </pic:nvPicPr>
                <pic:blipFill>
                  <a:blip r:embed="rId1"/>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33" w:rsidRDefault="00D34133" w:rsidP="001319AF">
      <w:pPr>
        <w:spacing w:after="0" w:line="240" w:lineRule="auto"/>
      </w:pPr>
      <w:r>
        <w:separator/>
      </w:r>
    </w:p>
  </w:footnote>
  <w:footnote w:type="continuationSeparator" w:id="0">
    <w:p w:rsidR="00D34133" w:rsidRDefault="00D34133" w:rsidP="00131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CF" w:rsidRDefault="007A77CF" w:rsidP="007A77CF">
    <w:pPr>
      <w:pStyle w:val="Glava"/>
      <w:jc w:val="center"/>
    </w:pPr>
    <w:r w:rsidRPr="007A77CF">
      <w:rPr>
        <w:noProof/>
        <w:lang w:eastAsia="sl-SI"/>
      </w:rPr>
      <w:drawing>
        <wp:inline distT="0" distB="0" distL="0" distR="0">
          <wp:extent cx="1893570" cy="690737"/>
          <wp:effectExtent l="19050" t="0" r="0" b="0"/>
          <wp:docPr id="26" name="Slika 1" descr="SO_Slovenija_log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Slovenija_logo (9)"/>
                  <pic:cNvPicPr>
                    <a:picLocks noChangeAspect="1" noChangeArrowheads="1"/>
                  </pic:cNvPicPr>
                </pic:nvPicPr>
                <pic:blipFill>
                  <a:blip r:embed="rId1" cstate="print"/>
                  <a:srcRect/>
                  <a:stretch>
                    <a:fillRect/>
                  </a:stretch>
                </pic:blipFill>
                <pic:spPr bwMode="auto">
                  <a:xfrm>
                    <a:off x="0" y="0"/>
                    <a:ext cx="1892884" cy="6904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F294C11"/>
    <w:multiLevelType w:val="hybridMultilevel"/>
    <w:tmpl w:val="B06EE3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FC92834"/>
    <w:multiLevelType w:val="hybridMultilevel"/>
    <w:tmpl w:val="0E52BA34"/>
    <w:lvl w:ilvl="0" w:tplc="0424000F">
      <w:start w:val="1"/>
      <w:numFmt w:val="decimal"/>
      <w:lvlText w:val="%1."/>
      <w:lvlJc w:val="left"/>
      <w:pPr>
        <w:tabs>
          <w:tab w:val="num" w:pos="720"/>
        </w:tabs>
        <w:ind w:left="720" w:hanging="360"/>
      </w:pPr>
      <w:rPr>
        <w:rFonts w:hint="default"/>
      </w:rPr>
    </w:lvl>
    <w:lvl w:ilvl="1" w:tplc="05AE5270">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74B15DD"/>
    <w:multiLevelType w:val="hybridMultilevel"/>
    <w:tmpl w:val="B06EE3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B37AC2"/>
    <w:multiLevelType w:val="hybridMultilevel"/>
    <w:tmpl w:val="CA9419FE"/>
    <w:lvl w:ilvl="0" w:tplc="B7D01762">
      <w:start w:val="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nsid w:val="37A14D2D"/>
    <w:multiLevelType w:val="hybridMultilevel"/>
    <w:tmpl w:val="E152BBF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82640C1"/>
    <w:multiLevelType w:val="hybridMultilevel"/>
    <w:tmpl w:val="2490F5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F1916A6"/>
    <w:multiLevelType w:val="hybridMultilevel"/>
    <w:tmpl w:val="267E3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F0134D"/>
    <w:multiLevelType w:val="hybridMultilevel"/>
    <w:tmpl w:val="D2F24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8"/>
  </w:num>
  <w:num w:numId="6">
    <w:abstractNumId w:val="7"/>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7B0282"/>
    <w:rsid w:val="000002B8"/>
    <w:rsid w:val="00017AE7"/>
    <w:rsid w:val="00056679"/>
    <w:rsid w:val="000774C9"/>
    <w:rsid w:val="000C0589"/>
    <w:rsid w:val="000C0795"/>
    <w:rsid w:val="000E127B"/>
    <w:rsid w:val="000E38EF"/>
    <w:rsid w:val="000E7D02"/>
    <w:rsid w:val="00101F4E"/>
    <w:rsid w:val="00117495"/>
    <w:rsid w:val="001234E3"/>
    <w:rsid w:val="001319AF"/>
    <w:rsid w:val="00176EBA"/>
    <w:rsid w:val="001843C6"/>
    <w:rsid w:val="00192E3C"/>
    <w:rsid w:val="00193D18"/>
    <w:rsid w:val="00196D68"/>
    <w:rsid w:val="001A1F2E"/>
    <w:rsid w:val="001B14C3"/>
    <w:rsid w:val="001B6089"/>
    <w:rsid w:val="001D7217"/>
    <w:rsid w:val="002024BC"/>
    <w:rsid w:val="002124A5"/>
    <w:rsid w:val="002378BE"/>
    <w:rsid w:val="00256565"/>
    <w:rsid w:val="0027059A"/>
    <w:rsid w:val="0027306C"/>
    <w:rsid w:val="002731E5"/>
    <w:rsid w:val="002C7D29"/>
    <w:rsid w:val="00311554"/>
    <w:rsid w:val="00312F20"/>
    <w:rsid w:val="00313678"/>
    <w:rsid w:val="003F1C0E"/>
    <w:rsid w:val="004274D5"/>
    <w:rsid w:val="00475BBE"/>
    <w:rsid w:val="00484FDD"/>
    <w:rsid w:val="004B58ED"/>
    <w:rsid w:val="004E35C2"/>
    <w:rsid w:val="005501A7"/>
    <w:rsid w:val="00551621"/>
    <w:rsid w:val="0055253F"/>
    <w:rsid w:val="00636DDD"/>
    <w:rsid w:val="0065396D"/>
    <w:rsid w:val="006B0E43"/>
    <w:rsid w:val="006C3530"/>
    <w:rsid w:val="006D0C13"/>
    <w:rsid w:val="006D1E7C"/>
    <w:rsid w:val="006F0FCB"/>
    <w:rsid w:val="006F252A"/>
    <w:rsid w:val="006F7306"/>
    <w:rsid w:val="00711EFE"/>
    <w:rsid w:val="00737C53"/>
    <w:rsid w:val="007802D0"/>
    <w:rsid w:val="00781920"/>
    <w:rsid w:val="007873E3"/>
    <w:rsid w:val="007912B8"/>
    <w:rsid w:val="007A77CF"/>
    <w:rsid w:val="007B0282"/>
    <w:rsid w:val="007D56C7"/>
    <w:rsid w:val="007E5E5F"/>
    <w:rsid w:val="00801400"/>
    <w:rsid w:val="00846AEE"/>
    <w:rsid w:val="0089237E"/>
    <w:rsid w:val="008F4EDB"/>
    <w:rsid w:val="009529F2"/>
    <w:rsid w:val="0096758C"/>
    <w:rsid w:val="0097719E"/>
    <w:rsid w:val="00A407C5"/>
    <w:rsid w:val="00A500A0"/>
    <w:rsid w:val="00A51D0E"/>
    <w:rsid w:val="00A76669"/>
    <w:rsid w:val="00A90DE5"/>
    <w:rsid w:val="00AA08AF"/>
    <w:rsid w:val="00AD6B70"/>
    <w:rsid w:val="00AE1EA8"/>
    <w:rsid w:val="00AF1E8F"/>
    <w:rsid w:val="00B11E74"/>
    <w:rsid w:val="00B310E9"/>
    <w:rsid w:val="00B400A3"/>
    <w:rsid w:val="00B4468C"/>
    <w:rsid w:val="00BB4150"/>
    <w:rsid w:val="00BD74C7"/>
    <w:rsid w:val="00BF33C8"/>
    <w:rsid w:val="00C0676E"/>
    <w:rsid w:val="00C463DD"/>
    <w:rsid w:val="00C4656B"/>
    <w:rsid w:val="00C542BF"/>
    <w:rsid w:val="00C62C34"/>
    <w:rsid w:val="00C862A2"/>
    <w:rsid w:val="00C90121"/>
    <w:rsid w:val="00CA263F"/>
    <w:rsid w:val="00D04C44"/>
    <w:rsid w:val="00D34133"/>
    <w:rsid w:val="00D94A1F"/>
    <w:rsid w:val="00DD21C1"/>
    <w:rsid w:val="00DF50A7"/>
    <w:rsid w:val="00E31CAA"/>
    <w:rsid w:val="00E37269"/>
    <w:rsid w:val="00E474E7"/>
    <w:rsid w:val="00E52098"/>
    <w:rsid w:val="00E567AF"/>
    <w:rsid w:val="00E634C7"/>
    <w:rsid w:val="00E72B3C"/>
    <w:rsid w:val="00EA23C1"/>
    <w:rsid w:val="00EF48B3"/>
    <w:rsid w:val="00F04078"/>
    <w:rsid w:val="00F16D86"/>
    <w:rsid w:val="00F579C9"/>
    <w:rsid w:val="00F66FCC"/>
    <w:rsid w:val="00F757C7"/>
    <w:rsid w:val="00F944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2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B028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0282"/>
    <w:rPr>
      <w:rFonts w:ascii="Tahoma" w:hAnsi="Tahoma" w:cs="Tahoma"/>
      <w:sz w:val="16"/>
      <w:szCs w:val="16"/>
    </w:rPr>
  </w:style>
  <w:style w:type="character" w:styleId="Hiperpovezava">
    <w:name w:val="Hyperlink"/>
    <w:rsid w:val="00551621"/>
    <w:rPr>
      <w:color w:val="0000FF"/>
      <w:u w:val="single"/>
    </w:rPr>
  </w:style>
  <w:style w:type="paragraph" w:styleId="Odstavekseznama">
    <w:name w:val="List Paragraph"/>
    <w:basedOn w:val="Navaden"/>
    <w:uiPriority w:val="34"/>
    <w:qFormat/>
    <w:rsid w:val="00BD74C7"/>
    <w:pPr>
      <w:ind w:left="720"/>
      <w:contextualSpacing/>
    </w:pPr>
  </w:style>
  <w:style w:type="table" w:styleId="Tabela-mrea">
    <w:name w:val="Table Grid"/>
    <w:basedOn w:val="Navadnatabela"/>
    <w:uiPriority w:val="59"/>
    <w:rsid w:val="001319AF"/>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1319A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319AF"/>
  </w:style>
  <w:style w:type="paragraph" w:styleId="Noga">
    <w:name w:val="footer"/>
    <w:basedOn w:val="Navaden"/>
    <w:link w:val="NogaZnak"/>
    <w:uiPriority w:val="99"/>
    <w:unhideWhenUsed/>
    <w:rsid w:val="001319AF"/>
    <w:pPr>
      <w:tabs>
        <w:tab w:val="center" w:pos="4536"/>
        <w:tab w:val="right" w:pos="9072"/>
      </w:tabs>
      <w:spacing w:after="0" w:line="240" w:lineRule="auto"/>
    </w:pPr>
  </w:style>
  <w:style w:type="character" w:customStyle="1" w:styleId="NogaZnak">
    <w:name w:val="Noga Znak"/>
    <w:basedOn w:val="Privzetapisavaodstavka"/>
    <w:link w:val="Noga"/>
    <w:uiPriority w:val="99"/>
    <w:rsid w:val="001319AF"/>
  </w:style>
</w:styles>
</file>

<file path=word/webSettings.xml><?xml version="1.0" encoding="utf-8"?>
<w:webSettings xmlns:r="http://schemas.openxmlformats.org/officeDocument/2006/relationships" xmlns:w="http://schemas.openxmlformats.org/wordprocessingml/2006/main">
  <w:divs>
    <w:div w:id="1391998185">
      <w:bodyDiv w:val="1"/>
      <w:marLeft w:val="0"/>
      <w:marRight w:val="0"/>
      <w:marTop w:val="0"/>
      <w:marBottom w:val="0"/>
      <w:divBdr>
        <w:top w:val="none" w:sz="0" w:space="0" w:color="auto"/>
        <w:left w:val="none" w:sz="0" w:space="0" w:color="auto"/>
        <w:bottom w:val="none" w:sz="0" w:space="0" w:color="auto"/>
        <w:right w:val="none" w:sz="0" w:space="0" w:color="auto"/>
      </w:divBdr>
      <w:divsChild>
        <w:div w:id="1076316241">
          <w:marLeft w:val="0"/>
          <w:marRight w:val="0"/>
          <w:marTop w:val="0"/>
          <w:marBottom w:val="0"/>
          <w:divBdr>
            <w:top w:val="none" w:sz="0" w:space="0" w:color="auto"/>
            <w:left w:val="none" w:sz="0" w:space="0" w:color="auto"/>
            <w:bottom w:val="none" w:sz="0" w:space="0" w:color="auto"/>
            <w:right w:val="none" w:sz="0" w:space="0" w:color="auto"/>
          </w:divBdr>
          <w:divsChild>
            <w:div w:id="1024744423">
              <w:marLeft w:val="0"/>
              <w:marRight w:val="0"/>
              <w:marTop w:val="0"/>
              <w:marBottom w:val="0"/>
              <w:divBdr>
                <w:top w:val="none" w:sz="0" w:space="0" w:color="auto"/>
                <w:left w:val="none" w:sz="0" w:space="0" w:color="auto"/>
                <w:bottom w:val="none" w:sz="0" w:space="0" w:color="auto"/>
                <w:right w:val="none" w:sz="0" w:space="0" w:color="auto"/>
              </w:divBdr>
              <w:divsChild>
                <w:div w:id="1767846387">
                  <w:marLeft w:val="0"/>
                  <w:marRight w:val="0"/>
                  <w:marTop w:val="0"/>
                  <w:marBottom w:val="0"/>
                  <w:divBdr>
                    <w:top w:val="none" w:sz="0" w:space="0" w:color="auto"/>
                    <w:left w:val="none" w:sz="0" w:space="0" w:color="auto"/>
                    <w:bottom w:val="none" w:sz="0" w:space="0" w:color="auto"/>
                    <w:right w:val="none" w:sz="0" w:space="0" w:color="auto"/>
                  </w:divBdr>
                  <w:divsChild>
                    <w:div w:id="227693410">
                      <w:marLeft w:val="0"/>
                      <w:marRight w:val="0"/>
                      <w:marTop w:val="0"/>
                      <w:marBottom w:val="0"/>
                      <w:divBdr>
                        <w:top w:val="none" w:sz="0" w:space="0" w:color="auto"/>
                        <w:left w:val="none" w:sz="0" w:space="0" w:color="auto"/>
                        <w:bottom w:val="none" w:sz="0" w:space="0" w:color="auto"/>
                        <w:right w:val="none" w:sz="0" w:space="0" w:color="auto"/>
                      </w:divBdr>
                      <w:divsChild>
                        <w:div w:id="290136098">
                          <w:marLeft w:val="0"/>
                          <w:marRight w:val="0"/>
                          <w:marTop w:val="0"/>
                          <w:marBottom w:val="0"/>
                          <w:divBdr>
                            <w:top w:val="none" w:sz="0" w:space="0" w:color="auto"/>
                            <w:left w:val="none" w:sz="0" w:space="0" w:color="auto"/>
                            <w:bottom w:val="none" w:sz="0" w:space="0" w:color="auto"/>
                            <w:right w:val="none" w:sz="0" w:space="0" w:color="auto"/>
                          </w:divBdr>
                        </w:div>
                        <w:div w:id="1558081809">
                          <w:marLeft w:val="0"/>
                          <w:marRight w:val="0"/>
                          <w:marTop w:val="0"/>
                          <w:marBottom w:val="0"/>
                          <w:divBdr>
                            <w:top w:val="none" w:sz="0" w:space="0" w:color="auto"/>
                            <w:left w:val="none" w:sz="0" w:space="0" w:color="auto"/>
                            <w:bottom w:val="none" w:sz="0" w:space="0" w:color="auto"/>
                            <w:right w:val="none" w:sz="0" w:space="0" w:color="auto"/>
                          </w:divBdr>
                        </w:div>
                        <w:div w:id="1098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4939">
          <w:marLeft w:val="0"/>
          <w:marRight w:val="0"/>
          <w:marTop w:val="0"/>
          <w:marBottom w:val="0"/>
          <w:divBdr>
            <w:top w:val="none" w:sz="0" w:space="0" w:color="auto"/>
            <w:left w:val="none" w:sz="0" w:space="0" w:color="auto"/>
            <w:bottom w:val="none" w:sz="0" w:space="0" w:color="auto"/>
            <w:right w:val="none" w:sz="0" w:space="0" w:color="auto"/>
          </w:divBdr>
          <w:divsChild>
            <w:div w:id="1886672380">
              <w:marLeft w:val="0"/>
              <w:marRight w:val="0"/>
              <w:marTop w:val="0"/>
              <w:marBottom w:val="0"/>
              <w:divBdr>
                <w:top w:val="none" w:sz="0" w:space="0" w:color="auto"/>
                <w:left w:val="none" w:sz="0" w:space="0" w:color="auto"/>
                <w:bottom w:val="none" w:sz="0" w:space="0" w:color="auto"/>
                <w:right w:val="none" w:sz="0" w:space="0" w:color="auto"/>
              </w:divBdr>
              <w:divsChild>
                <w:div w:id="860972316">
                  <w:marLeft w:val="0"/>
                  <w:marRight w:val="0"/>
                  <w:marTop w:val="0"/>
                  <w:marBottom w:val="0"/>
                  <w:divBdr>
                    <w:top w:val="none" w:sz="0" w:space="0" w:color="auto"/>
                    <w:left w:val="none" w:sz="0" w:space="0" w:color="auto"/>
                    <w:bottom w:val="none" w:sz="0" w:space="0" w:color="auto"/>
                    <w:right w:val="none" w:sz="0" w:space="0" w:color="auto"/>
                  </w:divBdr>
                  <w:divsChild>
                    <w:div w:id="1316108970">
                      <w:marLeft w:val="0"/>
                      <w:marRight w:val="0"/>
                      <w:marTop w:val="0"/>
                      <w:marBottom w:val="0"/>
                      <w:divBdr>
                        <w:top w:val="none" w:sz="0" w:space="0" w:color="auto"/>
                        <w:left w:val="none" w:sz="0" w:space="0" w:color="auto"/>
                        <w:bottom w:val="none" w:sz="0" w:space="0" w:color="auto"/>
                        <w:right w:val="none" w:sz="0" w:space="0" w:color="auto"/>
                      </w:divBdr>
                      <w:divsChild>
                        <w:div w:id="1722631672">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1957984769">
                  <w:marLeft w:val="0"/>
                  <w:marRight w:val="0"/>
                  <w:marTop w:val="0"/>
                  <w:marBottom w:val="0"/>
                  <w:divBdr>
                    <w:top w:val="none" w:sz="0" w:space="0" w:color="auto"/>
                    <w:left w:val="none" w:sz="0" w:space="0" w:color="auto"/>
                    <w:bottom w:val="none" w:sz="0" w:space="0" w:color="auto"/>
                    <w:right w:val="none" w:sz="0" w:space="0" w:color="auto"/>
                  </w:divBdr>
                  <w:divsChild>
                    <w:div w:id="1067921504">
                      <w:marLeft w:val="0"/>
                      <w:marRight w:val="0"/>
                      <w:marTop w:val="60"/>
                      <w:marBottom w:val="60"/>
                      <w:divBdr>
                        <w:top w:val="none" w:sz="0" w:space="0" w:color="auto"/>
                        <w:left w:val="none" w:sz="0" w:space="0" w:color="auto"/>
                        <w:bottom w:val="none" w:sz="0" w:space="0" w:color="auto"/>
                        <w:right w:val="none" w:sz="0" w:space="0" w:color="auto"/>
                      </w:divBdr>
                      <w:divsChild>
                        <w:div w:id="146478701">
                          <w:marLeft w:val="0"/>
                          <w:marRight w:val="0"/>
                          <w:marTop w:val="0"/>
                          <w:marBottom w:val="0"/>
                          <w:divBdr>
                            <w:top w:val="none" w:sz="0" w:space="0" w:color="auto"/>
                            <w:left w:val="none" w:sz="0" w:space="0" w:color="auto"/>
                            <w:bottom w:val="none" w:sz="0" w:space="0" w:color="auto"/>
                            <w:right w:val="none" w:sz="0" w:space="0" w:color="auto"/>
                          </w:divBdr>
                          <w:divsChild>
                            <w:div w:id="1986812828">
                              <w:marLeft w:val="0"/>
                              <w:marRight w:val="0"/>
                              <w:marTop w:val="0"/>
                              <w:marBottom w:val="0"/>
                              <w:divBdr>
                                <w:top w:val="none" w:sz="0" w:space="0" w:color="auto"/>
                                <w:left w:val="none" w:sz="0" w:space="0" w:color="auto"/>
                                <w:bottom w:val="none" w:sz="0" w:space="0" w:color="auto"/>
                                <w:right w:val="none" w:sz="0" w:space="0" w:color="auto"/>
                              </w:divBdr>
                              <w:divsChild>
                                <w:div w:id="2453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415">
                  <w:marLeft w:val="0"/>
                  <w:marRight w:val="0"/>
                  <w:marTop w:val="0"/>
                  <w:marBottom w:val="0"/>
                  <w:divBdr>
                    <w:top w:val="none" w:sz="0" w:space="0" w:color="auto"/>
                    <w:left w:val="none" w:sz="0" w:space="0" w:color="auto"/>
                    <w:bottom w:val="none" w:sz="0" w:space="0" w:color="auto"/>
                    <w:right w:val="none" w:sz="0" w:space="0" w:color="auto"/>
                  </w:divBdr>
                  <w:divsChild>
                    <w:div w:id="224337936">
                      <w:marLeft w:val="0"/>
                      <w:marRight w:val="0"/>
                      <w:marTop w:val="0"/>
                      <w:marBottom w:val="0"/>
                      <w:divBdr>
                        <w:top w:val="none" w:sz="0" w:space="0" w:color="auto"/>
                        <w:left w:val="none" w:sz="0" w:space="0" w:color="auto"/>
                        <w:bottom w:val="none" w:sz="0" w:space="0" w:color="auto"/>
                        <w:right w:val="none" w:sz="0" w:space="0" w:color="auto"/>
                      </w:divBdr>
                      <w:divsChild>
                        <w:div w:id="620036527">
                          <w:marLeft w:val="0"/>
                          <w:marRight w:val="0"/>
                          <w:marTop w:val="0"/>
                          <w:marBottom w:val="0"/>
                          <w:divBdr>
                            <w:top w:val="none" w:sz="0" w:space="0" w:color="auto"/>
                            <w:left w:val="none" w:sz="0" w:space="0" w:color="auto"/>
                            <w:bottom w:val="none" w:sz="0" w:space="0" w:color="auto"/>
                            <w:right w:val="none" w:sz="0" w:space="0" w:color="auto"/>
                          </w:divBdr>
                          <w:divsChild>
                            <w:div w:id="2025131267">
                              <w:marLeft w:val="0"/>
                              <w:marRight w:val="0"/>
                              <w:marTop w:val="0"/>
                              <w:marBottom w:val="0"/>
                              <w:divBdr>
                                <w:top w:val="none" w:sz="0" w:space="0" w:color="auto"/>
                                <w:left w:val="none" w:sz="0" w:space="0" w:color="auto"/>
                                <w:bottom w:val="none" w:sz="0" w:space="0" w:color="auto"/>
                                <w:right w:val="none" w:sz="0" w:space="0" w:color="auto"/>
                              </w:divBdr>
                              <w:divsChild>
                                <w:div w:id="1805653815">
                                  <w:marLeft w:val="0"/>
                                  <w:marRight w:val="0"/>
                                  <w:marTop w:val="0"/>
                                  <w:marBottom w:val="0"/>
                                  <w:divBdr>
                                    <w:top w:val="none" w:sz="0" w:space="0" w:color="auto"/>
                                    <w:left w:val="none" w:sz="0" w:space="0" w:color="auto"/>
                                    <w:bottom w:val="none" w:sz="0" w:space="0" w:color="auto"/>
                                    <w:right w:val="none" w:sz="0" w:space="0" w:color="auto"/>
                                  </w:divBdr>
                                  <w:divsChild>
                                    <w:div w:id="1974560037">
                                      <w:marLeft w:val="0"/>
                                      <w:marRight w:val="0"/>
                                      <w:marTop w:val="0"/>
                                      <w:marBottom w:val="0"/>
                                      <w:divBdr>
                                        <w:top w:val="none" w:sz="0" w:space="0" w:color="auto"/>
                                        <w:left w:val="none" w:sz="0" w:space="0" w:color="auto"/>
                                        <w:bottom w:val="none" w:sz="0" w:space="0" w:color="auto"/>
                                        <w:right w:val="none" w:sz="0" w:space="0" w:color="auto"/>
                                      </w:divBdr>
                                      <w:divsChild>
                                        <w:div w:id="5260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0723">
                                  <w:marLeft w:val="0"/>
                                  <w:marRight w:val="0"/>
                                  <w:marTop w:val="0"/>
                                  <w:marBottom w:val="0"/>
                                  <w:divBdr>
                                    <w:top w:val="none" w:sz="0" w:space="0" w:color="auto"/>
                                    <w:left w:val="none" w:sz="0" w:space="0" w:color="auto"/>
                                    <w:bottom w:val="none" w:sz="0" w:space="0" w:color="auto"/>
                                    <w:right w:val="none" w:sz="0" w:space="0" w:color="auto"/>
                                  </w:divBdr>
                                  <w:divsChild>
                                    <w:div w:id="612781795">
                                      <w:marLeft w:val="0"/>
                                      <w:marRight w:val="0"/>
                                      <w:marTop w:val="0"/>
                                      <w:marBottom w:val="0"/>
                                      <w:divBdr>
                                        <w:top w:val="none" w:sz="0" w:space="0" w:color="auto"/>
                                        <w:left w:val="none" w:sz="0" w:space="0" w:color="auto"/>
                                        <w:bottom w:val="none" w:sz="0" w:space="0" w:color="auto"/>
                                        <w:right w:val="none" w:sz="0" w:space="0" w:color="auto"/>
                                      </w:divBdr>
                                      <w:divsChild>
                                        <w:div w:id="716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1141</Words>
  <Characters>6509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PIRC</dc:creator>
  <cp:lastModifiedBy>kr neki</cp:lastModifiedBy>
  <cp:revision>2</cp:revision>
  <cp:lastPrinted>2019-03-13T11:07:00Z</cp:lastPrinted>
  <dcterms:created xsi:type="dcterms:W3CDTF">2019-03-13T11:07:00Z</dcterms:created>
  <dcterms:modified xsi:type="dcterms:W3CDTF">2019-03-13T11:07:00Z</dcterms:modified>
</cp:coreProperties>
</file>