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82" w:rsidRDefault="00C542BF" w:rsidP="007B0282">
      <w:r>
        <w:t xml:space="preserve"> </w:t>
      </w:r>
      <w:r w:rsidR="007B0282">
        <w:t xml:space="preserve">                                                      </w:t>
      </w:r>
      <w:r w:rsidR="009529F2">
        <w:t xml:space="preserve">                               </w:t>
      </w:r>
    </w:p>
    <w:p w:rsidR="007B0282" w:rsidRDefault="007B0282" w:rsidP="007B0282"/>
    <w:p w:rsidR="007B0282" w:rsidRDefault="007B0282" w:rsidP="007B0282"/>
    <w:p w:rsidR="007B0282" w:rsidRPr="001B14C3" w:rsidRDefault="001B14C3" w:rsidP="007B0282">
      <w:pPr>
        <w:rPr>
          <w:rFonts w:ascii="Eras Bold ITC" w:hAnsi="Eras Bold ITC"/>
          <w:sz w:val="52"/>
          <w:szCs w:val="52"/>
        </w:rPr>
      </w:pPr>
      <w:r>
        <w:t xml:space="preserve">               </w:t>
      </w:r>
      <w:r w:rsidR="007B0282">
        <w:t xml:space="preserve"> </w:t>
      </w:r>
      <w:r w:rsidR="007B0282" w:rsidRPr="001B14C3">
        <w:rPr>
          <w:rFonts w:ascii="Eras Bold ITC" w:hAnsi="Eras Bold ITC"/>
          <w:b/>
          <w:color w:val="C00000"/>
          <w:sz w:val="52"/>
          <w:szCs w:val="52"/>
        </w:rPr>
        <w:t>razpis</w:t>
      </w:r>
    </w:p>
    <w:p w:rsidR="007B0282" w:rsidRPr="001B14C3" w:rsidRDefault="001B14C3" w:rsidP="007B0282">
      <w:pPr>
        <w:spacing w:line="240" w:lineRule="auto"/>
        <w:jc w:val="center"/>
        <w:rPr>
          <w:rFonts w:ascii="Eras Bold ITC" w:hAnsi="Eras Bold ITC"/>
          <w:b/>
          <w:color w:val="C00000"/>
          <w:sz w:val="66"/>
          <w:szCs w:val="66"/>
        </w:rPr>
      </w:pPr>
      <w:r w:rsidRPr="001B14C3">
        <w:rPr>
          <w:rFonts w:ascii="Eras Bold ITC" w:hAnsi="Eras Bold ITC"/>
          <w:b/>
          <w:color w:val="C00000"/>
          <w:sz w:val="66"/>
          <w:szCs w:val="66"/>
        </w:rPr>
        <w:t xml:space="preserve">    </w:t>
      </w:r>
      <w:r w:rsidR="00A805EF">
        <w:rPr>
          <w:rFonts w:ascii="Eras Bold ITC" w:hAnsi="Eras Bold ITC"/>
          <w:b/>
          <w:color w:val="C00000"/>
          <w:sz w:val="66"/>
          <w:szCs w:val="66"/>
        </w:rPr>
        <w:t>13</w:t>
      </w:r>
      <w:r w:rsidR="007B0282" w:rsidRPr="001B14C3">
        <w:rPr>
          <w:rFonts w:ascii="Eras Bold ITC" w:hAnsi="Eras Bold ITC"/>
          <w:b/>
          <w:color w:val="C00000"/>
          <w:sz w:val="66"/>
          <w:szCs w:val="66"/>
        </w:rPr>
        <w:t>. REGIJSKIH IGER SOS</w:t>
      </w:r>
      <w:r w:rsidR="00B4468C">
        <w:rPr>
          <w:rFonts w:ascii="Eras Bold ITC" w:hAnsi="Eras Bold ITC"/>
          <w:b/>
          <w:color w:val="C00000"/>
          <w:sz w:val="66"/>
          <w:szCs w:val="66"/>
        </w:rPr>
        <w:t xml:space="preserve"> MATP</w:t>
      </w:r>
    </w:p>
    <w:p w:rsidR="007B0282" w:rsidRPr="001B14C3" w:rsidRDefault="0096758C" w:rsidP="007B0282">
      <w:pPr>
        <w:spacing w:line="240" w:lineRule="auto"/>
        <w:jc w:val="center"/>
        <w:rPr>
          <w:rFonts w:ascii="Eras Bold ITC" w:hAnsi="Eras Bold ITC"/>
          <w:b/>
          <w:color w:val="C00000"/>
          <w:sz w:val="52"/>
          <w:szCs w:val="52"/>
        </w:rPr>
      </w:pPr>
      <w:r>
        <w:rPr>
          <w:rFonts w:ascii="Eras Bold ITC" w:hAnsi="Eras Bold ITC"/>
          <w:b/>
          <w:noProof/>
          <w:color w:val="C00000"/>
          <w:sz w:val="52"/>
          <w:szCs w:val="52"/>
          <w:lang w:eastAsia="sl-SI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375285</wp:posOffset>
            </wp:positionV>
            <wp:extent cx="3390900" cy="2676525"/>
            <wp:effectExtent l="19050" t="0" r="0" b="0"/>
            <wp:wrapNone/>
            <wp:docPr id="1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282" w:rsidRPr="001B14C3">
        <w:rPr>
          <w:rFonts w:ascii="Eras Bold ITC" w:hAnsi="Eras Bold ITC"/>
          <w:b/>
          <w:color w:val="C00000"/>
          <w:sz w:val="52"/>
          <w:szCs w:val="52"/>
        </w:rPr>
        <w:t>ljubljansko-dolenjske regije</w:t>
      </w:r>
    </w:p>
    <w:p w:rsidR="007B0282" w:rsidRDefault="007B0282"/>
    <w:p w:rsidR="001B14C3" w:rsidRDefault="001B14C3"/>
    <w:p w:rsidR="001B14C3" w:rsidRDefault="001B14C3"/>
    <w:p w:rsidR="001B14C3" w:rsidRDefault="001B14C3"/>
    <w:p w:rsidR="001B14C3" w:rsidRDefault="001B14C3"/>
    <w:p w:rsidR="0096758C" w:rsidRDefault="0096758C" w:rsidP="001B14C3">
      <w:pPr>
        <w:jc w:val="both"/>
        <w:rPr>
          <w:i/>
          <w:color w:val="000000"/>
          <w:sz w:val="36"/>
          <w:szCs w:val="36"/>
        </w:rPr>
      </w:pPr>
    </w:p>
    <w:p w:rsidR="0096758C" w:rsidRDefault="0096758C" w:rsidP="001B14C3">
      <w:pPr>
        <w:jc w:val="both"/>
        <w:rPr>
          <w:i/>
          <w:color w:val="000000"/>
          <w:sz w:val="36"/>
          <w:szCs w:val="36"/>
        </w:rPr>
      </w:pPr>
    </w:p>
    <w:p w:rsidR="001B14C3" w:rsidRPr="001B14C3" w:rsidRDefault="001B14C3" w:rsidP="001B14C3">
      <w:pPr>
        <w:jc w:val="both"/>
        <w:rPr>
          <w:b/>
          <w:color w:val="000000"/>
          <w:sz w:val="36"/>
          <w:szCs w:val="36"/>
        </w:rPr>
      </w:pPr>
      <w:r w:rsidRPr="001B14C3">
        <w:rPr>
          <w:i/>
          <w:color w:val="000000"/>
          <w:sz w:val="36"/>
          <w:szCs w:val="36"/>
        </w:rPr>
        <w:t>prireditelj</w:t>
      </w:r>
      <w:r>
        <w:rPr>
          <w:color w:val="000000"/>
          <w:sz w:val="36"/>
          <w:szCs w:val="36"/>
        </w:rPr>
        <w:t xml:space="preserve">:            </w:t>
      </w:r>
      <w:r w:rsidRPr="001B14C3">
        <w:rPr>
          <w:b/>
          <w:color w:val="000000"/>
          <w:sz w:val="40"/>
          <w:szCs w:val="40"/>
        </w:rPr>
        <w:t>Specialna olimpi</w:t>
      </w:r>
      <w:r w:rsidR="0003614A">
        <w:rPr>
          <w:b/>
          <w:color w:val="000000"/>
          <w:sz w:val="40"/>
          <w:szCs w:val="40"/>
        </w:rPr>
        <w:t>j</w:t>
      </w:r>
      <w:r w:rsidRPr="001B14C3">
        <w:rPr>
          <w:b/>
          <w:color w:val="000000"/>
          <w:sz w:val="40"/>
          <w:szCs w:val="40"/>
        </w:rPr>
        <w:t>ada Slovenije</w:t>
      </w:r>
    </w:p>
    <w:p w:rsidR="001B14C3" w:rsidRDefault="00B4468C" w:rsidP="001B14C3">
      <w:pPr>
        <w:jc w:val="both"/>
        <w:rPr>
          <w:b/>
          <w:color w:val="000000"/>
          <w:sz w:val="40"/>
          <w:szCs w:val="40"/>
        </w:rPr>
      </w:pPr>
      <w:r>
        <w:rPr>
          <w:i/>
          <w:color w:val="000000"/>
          <w:sz w:val="36"/>
          <w:szCs w:val="36"/>
        </w:rPr>
        <w:t>organizator</w:t>
      </w:r>
      <w:r w:rsidR="001B14C3">
        <w:rPr>
          <w:i/>
          <w:color w:val="000000"/>
          <w:sz w:val="36"/>
          <w:szCs w:val="36"/>
        </w:rPr>
        <w:t xml:space="preserve">:     </w:t>
      </w:r>
      <w:r>
        <w:rPr>
          <w:i/>
          <w:color w:val="000000"/>
          <w:sz w:val="36"/>
          <w:szCs w:val="36"/>
        </w:rPr>
        <w:t xml:space="preserve">   </w:t>
      </w:r>
      <w:r w:rsidR="001B14C3" w:rsidRPr="001B14C3">
        <w:rPr>
          <w:b/>
          <w:color w:val="000000"/>
          <w:sz w:val="40"/>
          <w:szCs w:val="40"/>
        </w:rPr>
        <w:t xml:space="preserve">OŠ dr. Mihajla Rostoharja Krško </w:t>
      </w:r>
    </w:p>
    <w:p w:rsidR="001B14C3" w:rsidRDefault="001B14C3" w:rsidP="001B14C3">
      <w:pPr>
        <w:jc w:val="both"/>
        <w:rPr>
          <w:b/>
          <w:color w:val="000000"/>
          <w:sz w:val="40"/>
          <w:szCs w:val="40"/>
        </w:rPr>
      </w:pPr>
      <w:r w:rsidRPr="001B14C3">
        <w:rPr>
          <w:i/>
          <w:color w:val="000000"/>
          <w:sz w:val="36"/>
          <w:szCs w:val="36"/>
        </w:rPr>
        <w:t>datum:</w:t>
      </w:r>
      <w:r>
        <w:rPr>
          <w:i/>
          <w:color w:val="000000"/>
          <w:sz w:val="36"/>
          <w:szCs w:val="36"/>
        </w:rPr>
        <w:t xml:space="preserve">                </w:t>
      </w:r>
      <w:r>
        <w:rPr>
          <w:color w:val="000000"/>
          <w:sz w:val="36"/>
          <w:szCs w:val="36"/>
        </w:rPr>
        <w:t xml:space="preserve"> </w:t>
      </w:r>
      <w:r w:rsidR="00B4468C">
        <w:rPr>
          <w:b/>
          <w:color w:val="000000"/>
          <w:sz w:val="40"/>
          <w:szCs w:val="40"/>
        </w:rPr>
        <w:t>19. april 2017</w:t>
      </w:r>
    </w:p>
    <w:p w:rsidR="004B58ED" w:rsidRPr="001B14C3" w:rsidRDefault="004B58ED" w:rsidP="001B14C3">
      <w:pPr>
        <w:jc w:val="both"/>
        <w:rPr>
          <w:b/>
          <w:color w:val="000000"/>
          <w:sz w:val="40"/>
          <w:szCs w:val="40"/>
        </w:rPr>
      </w:pPr>
    </w:p>
    <w:p w:rsidR="001B14C3" w:rsidRPr="004B58ED" w:rsidRDefault="001B14C3" w:rsidP="004B58ED">
      <w:pPr>
        <w:jc w:val="center"/>
        <w:rPr>
          <w:rFonts w:ascii="Arial" w:hAnsi="Arial" w:cs="Arial"/>
          <w:sz w:val="36"/>
          <w:szCs w:val="36"/>
        </w:rPr>
      </w:pPr>
    </w:p>
    <w:p w:rsidR="001B14C3" w:rsidRDefault="00017AE7" w:rsidP="001B14C3">
      <w:pPr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</w:t>
      </w:r>
      <w:r w:rsidR="009529F2">
        <w:rPr>
          <w:b/>
          <w:color w:val="000000"/>
          <w:sz w:val="36"/>
          <w:szCs w:val="36"/>
        </w:rPr>
        <w:t xml:space="preserve">                        </w:t>
      </w:r>
      <w:r>
        <w:rPr>
          <w:b/>
          <w:color w:val="000000"/>
          <w:sz w:val="36"/>
          <w:szCs w:val="36"/>
        </w:rPr>
        <w:t xml:space="preserve">  </w:t>
      </w:r>
    </w:p>
    <w:p w:rsidR="001B14C3" w:rsidRDefault="001B14C3" w:rsidP="001B14C3">
      <w:pPr>
        <w:jc w:val="both"/>
        <w:rPr>
          <w:b/>
          <w:color w:val="000000"/>
          <w:sz w:val="36"/>
          <w:szCs w:val="36"/>
        </w:rPr>
      </w:pPr>
    </w:p>
    <w:p w:rsidR="00AD6B70" w:rsidRDefault="00AD6B70"/>
    <w:p w:rsidR="00C90121" w:rsidRDefault="00C90121"/>
    <w:p w:rsidR="00AD6B70" w:rsidRDefault="00AD6B70" w:rsidP="00AD6B70">
      <w:pPr>
        <w:rPr>
          <w:rFonts w:ascii="Eras Bold ITC" w:hAnsi="Eras Bold ITC"/>
          <w:sz w:val="40"/>
          <w:szCs w:val="40"/>
        </w:rPr>
      </w:pPr>
      <w:r>
        <w:rPr>
          <w:rFonts w:ascii="Eras Bold ITC" w:hAnsi="Eras Bold ITC"/>
          <w:sz w:val="40"/>
          <w:szCs w:val="40"/>
        </w:rPr>
        <w:t xml:space="preserve">vabljeni na </w:t>
      </w:r>
    </w:p>
    <w:p w:rsidR="00AD6B70" w:rsidRPr="00AD6B70" w:rsidRDefault="00B4468C" w:rsidP="00AD6B70">
      <w:pPr>
        <w:rPr>
          <w:rFonts w:ascii="Eras Bold ITC" w:hAnsi="Eras Bold ITC"/>
          <w:color w:val="365F91" w:themeColor="accent1" w:themeShade="BF"/>
          <w:sz w:val="48"/>
          <w:szCs w:val="48"/>
        </w:rPr>
      </w:pPr>
      <w:r>
        <w:rPr>
          <w:rFonts w:ascii="Eras Bold ITC" w:hAnsi="Eras Bold ITC"/>
          <w:b/>
          <w:color w:val="365F91" w:themeColor="accent1" w:themeShade="BF"/>
          <w:sz w:val="48"/>
          <w:szCs w:val="48"/>
        </w:rPr>
        <w:t>1</w:t>
      </w:r>
      <w:r w:rsidR="00A805EF">
        <w:rPr>
          <w:rFonts w:ascii="Eras Bold ITC" w:hAnsi="Eras Bold ITC"/>
          <w:b/>
          <w:color w:val="365F91" w:themeColor="accent1" w:themeShade="BF"/>
          <w:sz w:val="48"/>
          <w:szCs w:val="48"/>
        </w:rPr>
        <w:t>3</w:t>
      </w:r>
      <w:r w:rsidR="00AD6B70">
        <w:rPr>
          <w:rFonts w:ascii="Eras Bold ITC" w:hAnsi="Eras Bold ITC"/>
          <w:b/>
          <w:color w:val="365F91" w:themeColor="accent1" w:themeShade="BF"/>
          <w:sz w:val="48"/>
          <w:szCs w:val="48"/>
        </w:rPr>
        <w:t xml:space="preserve">. regijske  igre </w:t>
      </w:r>
      <w:r w:rsidR="00AD6B70" w:rsidRPr="00AD6B70">
        <w:rPr>
          <w:rFonts w:ascii="Eras Bold ITC" w:hAnsi="Eras Bold ITC"/>
          <w:b/>
          <w:color w:val="365F91" w:themeColor="accent1" w:themeShade="BF"/>
          <w:sz w:val="48"/>
          <w:szCs w:val="48"/>
        </w:rPr>
        <w:t xml:space="preserve"> SOS</w:t>
      </w:r>
      <w:r>
        <w:rPr>
          <w:rFonts w:ascii="Eras Bold ITC" w:hAnsi="Eras Bold ITC"/>
          <w:b/>
          <w:color w:val="365F91" w:themeColor="accent1" w:themeShade="BF"/>
          <w:sz w:val="48"/>
          <w:szCs w:val="48"/>
        </w:rPr>
        <w:t xml:space="preserve"> - MATP</w:t>
      </w:r>
    </w:p>
    <w:p w:rsidR="00AD6B70" w:rsidRDefault="00AD6B70" w:rsidP="00AD6B70">
      <w:pPr>
        <w:rPr>
          <w:rFonts w:ascii="Eras Bold ITC" w:hAnsi="Eras Bold ITC"/>
          <w:b/>
          <w:color w:val="365F91" w:themeColor="accent1" w:themeShade="BF"/>
          <w:sz w:val="48"/>
          <w:szCs w:val="48"/>
        </w:rPr>
      </w:pPr>
      <w:r w:rsidRPr="00AD6B70">
        <w:rPr>
          <w:rFonts w:ascii="Eras Bold ITC" w:hAnsi="Eras Bold ITC"/>
          <w:b/>
          <w:color w:val="365F91" w:themeColor="accent1" w:themeShade="BF"/>
          <w:sz w:val="48"/>
          <w:szCs w:val="48"/>
        </w:rPr>
        <w:t>ljubljansko-dolenjske regije</w:t>
      </w:r>
    </w:p>
    <w:p w:rsidR="00AD6B70" w:rsidRDefault="00AD6B70" w:rsidP="00AD6B70">
      <w:pPr>
        <w:rPr>
          <w:rFonts w:ascii="Eras Bold ITC" w:hAnsi="Eras Bold ITC"/>
          <w:b/>
          <w:color w:val="365F91" w:themeColor="accent1" w:themeShade="BF"/>
          <w:sz w:val="48"/>
          <w:szCs w:val="48"/>
        </w:rPr>
      </w:pPr>
    </w:p>
    <w:p w:rsidR="00AD6B70" w:rsidRDefault="00AD6B70" w:rsidP="00AD6B70">
      <w:pPr>
        <w:rPr>
          <w:rFonts w:ascii="Eras Bold ITC" w:hAnsi="Eras Bold ITC"/>
          <w:color w:val="000000" w:themeColor="text1"/>
          <w:sz w:val="40"/>
          <w:szCs w:val="40"/>
        </w:rPr>
      </w:pPr>
      <w:r>
        <w:rPr>
          <w:rFonts w:ascii="Eras Bold ITC" w:hAnsi="Eras Bold ITC"/>
          <w:color w:val="000000" w:themeColor="text1"/>
          <w:sz w:val="40"/>
          <w:szCs w:val="40"/>
        </w:rPr>
        <w:t>ki bodo potekale;</w:t>
      </w:r>
    </w:p>
    <w:p w:rsidR="00AD6B70" w:rsidRPr="00AD6B70" w:rsidRDefault="00B4468C" w:rsidP="00AD6B70">
      <w:pPr>
        <w:rPr>
          <w:rFonts w:ascii="Eras Bold ITC" w:hAnsi="Eras Bold ITC"/>
          <w:color w:val="365F91" w:themeColor="accent1" w:themeShade="BF"/>
          <w:sz w:val="40"/>
          <w:szCs w:val="40"/>
        </w:rPr>
      </w:pPr>
      <w:r>
        <w:rPr>
          <w:rFonts w:ascii="Eras Bold ITC" w:hAnsi="Eras Bold ITC"/>
          <w:color w:val="365F91" w:themeColor="accent1" w:themeShade="BF"/>
          <w:sz w:val="40"/>
          <w:szCs w:val="40"/>
        </w:rPr>
        <w:t>19. aprila 2017</w:t>
      </w:r>
      <w:r w:rsidR="00AD6B70" w:rsidRPr="00AD6B70">
        <w:rPr>
          <w:rFonts w:ascii="Eras Bold ITC" w:hAnsi="Eras Bold ITC"/>
          <w:color w:val="365F91" w:themeColor="accent1" w:themeShade="BF"/>
          <w:sz w:val="40"/>
          <w:szCs w:val="40"/>
        </w:rPr>
        <w:t xml:space="preserve">, </w:t>
      </w:r>
      <w:r>
        <w:rPr>
          <w:rFonts w:ascii="Eras Bold ITC" w:hAnsi="Eras Bold ITC"/>
          <w:color w:val="365F91" w:themeColor="accent1" w:themeShade="BF"/>
          <w:sz w:val="40"/>
          <w:szCs w:val="40"/>
        </w:rPr>
        <w:t>v veliki dvorani Šolskega centra Krško-Sevnica</w:t>
      </w:r>
    </w:p>
    <w:p w:rsidR="00AD6B70" w:rsidRDefault="00AD6B70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C862A2" w:rsidRPr="00C862A2" w:rsidRDefault="00C862A2" w:rsidP="00C862A2">
      <w:pPr>
        <w:spacing w:line="240" w:lineRule="auto"/>
        <w:jc w:val="both"/>
        <w:rPr>
          <w:b/>
          <w:color w:val="000000"/>
          <w:sz w:val="32"/>
          <w:szCs w:val="32"/>
        </w:rPr>
      </w:pPr>
      <w:r w:rsidRPr="00C862A2">
        <w:rPr>
          <w:i/>
          <w:color w:val="000000"/>
          <w:sz w:val="32"/>
          <w:szCs w:val="32"/>
        </w:rPr>
        <w:t>prireditelj</w:t>
      </w:r>
      <w:r w:rsidRPr="00C862A2">
        <w:rPr>
          <w:color w:val="000000"/>
          <w:sz w:val="32"/>
          <w:szCs w:val="32"/>
        </w:rPr>
        <w:t xml:space="preserve">:           </w:t>
      </w:r>
      <w:r w:rsidR="00B4468C">
        <w:rPr>
          <w:color w:val="000000"/>
          <w:sz w:val="32"/>
          <w:szCs w:val="32"/>
        </w:rPr>
        <w:t xml:space="preserve"> </w:t>
      </w:r>
      <w:r w:rsidRPr="00C862A2">
        <w:rPr>
          <w:b/>
          <w:color w:val="000000"/>
          <w:sz w:val="32"/>
          <w:szCs w:val="32"/>
        </w:rPr>
        <w:t>Specialna olimpi</w:t>
      </w:r>
      <w:r w:rsidR="0003614A">
        <w:rPr>
          <w:b/>
          <w:color w:val="000000"/>
          <w:sz w:val="32"/>
          <w:szCs w:val="32"/>
        </w:rPr>
        <w:t>j</w:t>
      </w:r>
      <w:r w:rsidRPr="00C862A2">
        <w:rPr>
          <w:b/>
          <w:color w:val="000000"/>
          <w:sz w:val="32"/>
          <w:szCs w:val="32"/>
        </w:rPr>
        <w:t>ada Slovenije</w:t>
      </w:r>
    </w:p>
    <w:p w:rsidR="00C862A2" w:rsidRDefault="00B4468C" w:rsidP="00C862A2">
      <w:pPr>
        <w:spacing w:line="240" w:lineRule="auto"/>
        <w:jc w:val="both"/>
        <w:rPr>
          <w:b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organizator</w:t>
      </w:r>
      <w:r w:rsidR="00C862A2" w:rsidRPr="00C862A2">
        <w:rPr>
          <w:i/>
          <w:color w:val="000000"/>
          <w:sz w:val="32"/>
          <w:szCs w:val="32"/>
        </w:rPr>
        <w:t xml:space="preserve">:     </w:t>
      </w:r>
      <w:r>
        <w:rPr>
          <w:b/>
          <w:color w:val="000000"/>
          <w:sz w:val="32"/>
          <w:szCs w:val="32"/>
        </w:rPr>
        <w:t xml:space="preserve">   </w:t>
      </w:r>
      <w:r w:rsidR="00C862A2" w:rsidRPr="00C862A2">
        <w:rPr>
          <w:b/>
          <w:color w:val="000000"/>
          <w:sz w:val="32"/>
          <w:szCs w:val="32"/>
        </w:rPr>
        <w:t xml:space="preserve">OŠ dr. Mihajla Rostoharja Krško </w:t>
      </w:r>
    </w:p>
    <w:p w:rsidR="00C90121" w:rsidRDefault="00C90121" w:rsidP="00C862A2">
      <w:pPr>
        <w:spacing w:line="240" w:lineRule="auto"/>
        <w:jc w:val="both"/>
        <w:rPr>
          <w:b/>
          <w:color w:val="000000"/>
          <w:sz w:val="32"/>
          <w:szCs w:val="32"/>
        </w:rPr>
      </w:pPr>
    </w:p>
    <w:p w:rsidR="00C90121" w:rsidRPr="00C862A2" w:rsidRDefault="00C90121" w:rsidP="00C862A2">
      <w:pPr>
        <w:spacing w:line="240" w:lineRule="auto"/>
        <w:jc w:val="both"/>
        <w:rPr>
          <w:b/>
          <w:color w:val="000000"/>
          <w:sz w:val="32"/>
          <w:szCs w:val="32"/>
        </w:rPr>
      </w:pPr>
    </w:p>
    <w:p w:rsidR="00636DDD" w:rsidRDefault="00636DDD" w:rsidP="00C862A2">
      <w:pPr>
        <w:spacing w:line="240" w:lineRule="auto"/>
        <w:jc w:val="both"/>
        <w:rPr>
          <w:i/>
          <w:color w:val="000000"/>
          <w:sz w:val="32"/>
          <w:szCs w:val="32"/>
        </w:rPr>
      </w:pPr>
    </w:p>
    <w:p w:rsidR="0003614A" w:rsidRDefault="0003614A">
      <w:pPr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br w:type="page"/>
      </w:r>
    </w:p>
    <w:p w:rsidR="00312F20" w:rsidRDefault="00312F20" w:rsidP="00312F20">
      <w:pPr>
        <w:rPr>
          <w:b/>
          <w:color w:val="365F91" w:themeColor="accent1" w:themeShade="BF"/>
          <w:sz w:val="32"/>
          <w:szCs w:val="32"/>
        </w:rPr>
      </w:pPr>
      <w:r>
        <w:rPr>
          <w:b/>
          <w:color w:val="365F91" w:themeColor="accent1" w:themeShade="BF"/>
          <w:sz w:val="36"/>
          <w:szCs w:val="36"/>
        </w:rPr>
        <w:lastRenderedPageBreak/>
        <w:t>KAKO DO TEKMOVALIŠČA</w:t>
      </w:r>
      <w:r w:rsidRPr="00636DDD">
        <w:rPr>
          <w:b/>
          <w:color w:val="365F91" w:themeColor="accent1" w:themeShade="BF"/>
          <w:sz w:val="32"/>
          <w:szCs w:val="32"/>
        </w:rPr>
        <w:t>:</w:t>
      </w:r>
    </w:p>
    <w:p w:rsidR="00312F20" w:rsidRDefault="0003614A" w:rsidP="00312F20">
      <w:pPr>
        <w:rPr>
          <w:b/>
          <w:color w:val="365F91" w:themeColor="accent1" w:themeShade="BF"/>
          <w:sz w:val="32"/>
          <w:szCs w:val="32"/>
        </w:rPr>
      </w:pPr>
      <w:r>
        <w:rPr>
          <w:b/>
          <w:noProof/>
          <w:color w:val="365F91" w:themeColor="accent1" w:themeShade="BF"/>
          <w:sz w:val="32"/>
          <w:szCs w:val="32"/>
          <w:lang w:eastAsia="sl-SI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292735</wp:posOffset>
            </wp:positionV>
            <wp:extent cx="3781425" cy="2276475"/>
            <wp:effectExtent l="19050" t="0" r="9525" b="0"/>
            <wp:wrapSquare wrapText="bothSides"/>
            <wp:docPr id="5" name="Slika 7" descr="nova_s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va_so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2F20" w:rsidRDefault="00312F20" w:rsidP="00312F20">
      <w:pPr>
        <w:rPr>
          <w:b/>
          <w:color w:val="365F91" w:themeColor="accent1" w:themeShade="BF"/>
          <w:sz w:val="32"/>
          <w:szCs w:val="32"/>
        </w:rPr>
      </w:pPr>
      <w:r>
        <w:rPr>
          <w:b/>
          <w:color w:val="365F91" w:themeColor="accent1" w:themeShade="BF"/>
          <w:sz w:val="32"/>
          <w:szCs w:val="32"/>
        </w:rPr>
        <w:t>Naslov:</w:t>
      </w:r>
    </w:p>
    <w:p w:rsidR="00312F20" w:rsidRDefault="00312F20" w:rsidP="00312F20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ŠC Krško-Sevnica</w:t>
      </w:r>
    </w:p>
    <w:p w:rsidR="00312F20" w:rsidRDefault="00312F20" w:rsidP="00312F20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Cesta krških žrtev 131</w:t>
      </w:r>
    </w:p>
    <w:p w:rsidR="00312F20" w:rsidRPr="00312F20" w:rsidRDefault="00312F20" w:rsidP="00312F20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8270 Krško</w:t>
      </w:r>
    </w:p>
    <w:p w:rsidR="00312F20" w:rsidRDefault="00312F20" w:rsidP="00C862A2">
      <w:pPr>
        <w:spacing w:line="240" w:lineRule="auto"/>
        <w:jc w:val="both"/>
        <w:rPr>
          <w:i/>
          <w:color w:val="000000"/>
          <w:sz w:val="32"/>
          <w:szCs w:val="32"/>
        </w:rPr>
      </w:pPr>
    </w:p>
    <w:p w:rsidR="00312F20" w:rsidRDefault="00312F20" w:rsidP="00C862A2">
      <w:pPr>
        <w:spacing w:line="240" w:lineRule="auto"/>
        <w:jc w:val="both"/>
        <w:rPr>
          <w:i/>
          <w:color w:val="000000"/>
          <w:sz w:val="32"/>
          <w:szCs w:val="32"/>
        </w:rPr>
      </w:pPr>
    </w:p>
    <w:p w:rsidR="007802D0" w:rsidRDefault="007802D0" w:rsidP="00312F20">
      <w:pPr>
        <w:rPr>
          <w:i/>
          <w:color w:val="000000"/>
          <w:sz w:val="32"/>
          <w:szCs w:val="32"/>
        </w:rPr>
      </w:pPr>
    </w:p>
    <w:p w:rsidR="00781920" w:rsidRDefault="00781920" w:rsidP="00312F20">
      <w:pPr>
        <w:rPr>
          <w:i/>
          <w:color w:val="000000"/>
          <w:sz w:val="32"/>
          <w:szCs w:val="32"/>
        </w:rPr>
      </w:pPr>
      <w:r>
        <w:rPr>
          <w:i/>
          <w:noProof/>
          <w:color w:val="000000"/>
          <w:sz w:val="32"/>
          <w:szCs w:val="32"/>
          <w:lang w:eastAsia="sl-SI"/>
        </w:rPr>
        <w:drawing>
          <wp:inline distT="0" distB="0" distL="0" distR="0">
            <wp:extent cx="4991100" cy="2807495"/>
            <wp:effectExtent l="19050" t="0" r="0" b="0"/>
            <wp:docPr id="6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036" cy="280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58C" w:rsidRDefault="0096758C" w:rsidP="00312F20">
      <w:pPr>
        <w:rPr>
          <w:i/>
          <w:color w:val="000000"/>
          <w:sz w:val="32"/>
          <w:szCs w:val="32"/>
        </w:rPr>
      </w:pPr>
    </w:p>
    <w:p w:rsidR="001319AF" w:rsidRDefault="00636DDD" w:rsidP="00636DDD">
      <w:pPr>
        <w:rPr>
          <w:b/>
          <w:color w:val="365F91" w:themeColor="accent1" w:themeShade="BF"/>
          <w:sz w:val="32"/>
          <w:szCs w:val="32"/>
        </w:rPr>
      </w:pPr>
      <w:r w:rsidRPr="00636DDD">
        <w:rPr>
          <w:b/>
          <w:color w:val="365F91" w:themeColor="accent1" w:themeShade="BF"/>
          <w:sz w:val="32"/>
          <w:szCs w:val="32"/>
        </w:rPr>
        <w:t xml:space="preserve">                          </w:t>
      </w:r>
      <w:r w:rsidR="009529F2">
        <w:rPr>
          <w:b/>
          <w:color w:val="365F91" w:themeColor="accent1" w:themeShade="BF"/>
          <w:sz w:val="32"/>
          <w:szCs w:val="32"/>
        </w:rPr>
        <w:t xml:space="preserve">                                 </w:t>
      </w:r>
      <w:r w:rsidRPr="00636DDD">
        <w:rPr>
          <w:b/>
          <w:color w:val="365F91" w:themeColor="accent1" w:themeShade="BF"/>
          <w:sz w:val="32"/>
          <w:szCs w:val="32"/>
        </w:rPr>
        <w:t xml:space="preserve"> </w:t>
      </w:r>
    </w:p>
    <w:p w:rsidR="001319AF" w:rsidRDefault="001319AF" w:rsidP="00636DDD">
      <w:pPr>
        <w:rPr>
          <w:b/>
          <w:color w:val="365F91" w:themeColor="accent1" w:themeShade="BF"/>
          <w:sz w:val="36"/>
          <w:szCs w:val="36"/>
        </w:rPr>
      </w:pPr>
    </w:p>
    <w:p w:rsidR="001319AF" w:rsidRDefault="001319AF" w:rsidP="00636DDD">
      <w:pPr>
        <w:rPr>
          <w:b/>
          <w:color w:val="365F91" w:themeColor="accent1" w:themeShade="BF"/>
          <w:sz w:val="36"/>
          <w:szCs w:val="36"/>
        </w:rPr>
      </w:pPr>
    </w:p>
    <w:p w:rsidR="00636DDD" w:rsidRPr="00636DDD" w:rsidRDefault="00636DDD" w:rsidP="00636DDD">
      <w:pPr>
        <w:rPr>
          <w:b/>
          <w:color w:val="365F91" w:themeColor="accent1" w:themeShade="BF"/>
          <w:sz w:val="32"/>
          <w:szCs w:val="32"/>
        </w:rPr>
      </w:pPr>
      <w:r w:rsidRPr="001319AF">
        <w:rPr>
          <w:b/>
          <w:color w:val="365F91" w:themeColor="accent1" w:themeShade="BF"/>
          <w:sz w:val="36"/>
          <w:szCs w:val="36"/>
        </w:rPr>
        <w:lastRenderedPageBreak/>
        <w:t>PROGRAM PRIREDITVE</w:t>
      </w:r>
      <w:r w:rsidRPr="00636DDD">
        <w:rPr>
          <w:b/>
          <w:color w:val="365F91" w:themeColor="accent1" w:themeShade="BF"/>
          <w:sz w:val="32"/>
          <w:szCs w:val="32"/>
        </w:rPr>
        <w:t>:</w:t>
      </w:r>
    </w:p>
    <w:p w:rsidR="00636DDD" w:rsidRPr="006C3EB2" w:rsidRDefault="00B4468C" w:rsidP="00636DD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8.30  -  9.0</w:t>
      </w:r>
      <w:r w:rsidR="00636DDD" w:rsidRPr="006C3EB2">
        <w:rPr>
          <w:color w:val="000000"/>
          <w:sz w:val="28"/>
          <w:szCs w:val="28"/>
        </w:rPr>
        <w:t xml:space="preserve">0 </w:t>
      </w:r>
      <w:r w:rsidR="00636DDD" w:rsidRPr="006C3EB2">
        <w:rPr>
          <w:color w:val="000000"/>
          <w:sz w:val="28"/>
          <w:szCs w:val="28"/>
        </w:rPr>
        <w:tab/>
      </w:r>
      <w:r w:rsidR="00636DDD" w:rsidRPr="006C3EB2">
        <w:rPr>
          <w:b/>
          <w:color w:val="000000"/>
          <w:sz w:val="28"/>
          <w:szCs w:val="28"/>
        </w:rPr>
        <w:t xml:space="preserve">prihod </w:t>
      </w:r>
      <w:r w:rsidR="00E31CAA">
        <w:rPr>
          <w:b/>
          <w:color w:val="000000"/>
          <w:sz w:val="28"/>
          <w:szCs w:val="28"/>
        </w:rPr>
        <w:t>eki</w:t>
      </w:r>
      <w:r>
        <w:rPr>
          <w:b/>
          <w:color w:val="000000"/>
          <w:sz w:val="28"/>
          <w:szCs w:val="28"/>
        </w:rPr>
        <w:t>p na prizorišče (ŠC Krško-Sevnica</w:t>
      </w:r>
      <w:r w:rsidR="00636DDD" w:rsidRPr="006C3EB2">
        <w:rPr>
          <w:b/>
          <w:color w:val="000000"/>
          <w:sz w:val="28"/>
          <w:szCs w:val="28"/>
        </w:rPr>
        <w:t>) in registracija</w:t>
      </w:r>
    </w:p>
    <w:p w:rsidR="00636DDD" w:rsidRPr="006C3EB2" w:rsidRDefault="00B4468C" w:rsidP="00636DD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9.0</w:t>
      </w:r>
      <w:r w:rsidR="00E31CAA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 -  9.30</w:t>
      </w:r>
      <w:r w:rsidR="00636DDD" w:rsidRPr="006C3EB2">
        <w:rPr>
          <w:color w:val="000000"/>
          <w:sz w:val="28"/>
          <w:szCs w:val="28"/>
        </w:rPr>
        <w:tab/>
      </w:r>
      <w:r w:rsidR="00636DDD" w:rsidRPr="006C3EB2">
        <w:rPr>
          <w:b/>
          <w:color w:val="000000"/>
          <w:sz w:val="28"/>
          <w:szCs w:val="28"/>
        </w:rPr>
        <w:t>sestanek vodij ekip</w:t>
      </w:r>
    </w:p>
    <w:p w:rsidR="00636DDD" w:rsidRPr="006C3EB2" w:rsidRDefault="00B4468C" w:rsidP="00636DD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9.30  -  10.00</w:t>
      </w:r>
      <w:r w:rsidR="00636DDD" w:rsidRPr="006C3EB2">
        <w:rPr>
          <w:color w:val="000000"/>
          <w:sz w:val="28"/>
          <w:szCs w:val="28"/>
        </w:rPr>
        <w:tab/>
      </w:r>
      <w:r w:rsidR="00636DDD" w:rsidRPr="006C3EB2">
        <w:rPr>
          <w:b/>
          <w:color w:val="000000"/>
          <w:sz w:val="28"/>
          <w:szCs w:val="28"/>
        </w:rPr>
        <w:t>otvoritev iger</w:t>
      </w:r>
      <w:r>
        <w:rPr>
          <w:b/>
          <w:color w:val="000000"/>
          <w:sz w:val="28"/>
          <w:szCs w:val="28"/>
        </w:rPr>
        <w:t xml:space="preserve"> s programom</w:t>
      </w:r>
    </w:p>
    <w:p w:rsidR="00636DDD" w:rsidRPr="006C3EB2" w:rsidRDefault="00B4468C" w:rsidP="00636DD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10.00  -  11</w:t>
      </w:r>
      <w:r w:rsidR="00636DDD" w:rsidRPr="006C3EB2">
        <w:rPr>
          <w:color w:val="000000"/>
          <w:sz w:val="28"/>
          <w:szCs w:val="28"/>
        </w:rPr>
        <w:t xml:space="preserve">.00 </w:t>
      </w:r>
      <w:r w:rsidR="00636DDD" w:rsidRPr="006C3EB2">
        <w:rPr>
          <w:color w:val="000000"/>
          <w:sz w:val="28"/>
          <w:szCs w:val="28"/>
        </w:rPr>
        <w:tab/>
      </w:r>
      <w:r w:rsidR="00636DDD" w:rsidRPr="006C3EB2">
        <w:rPr>
          <w:b/>
          <w:color w:val="000000"/>
          <w:sz w:val="28"/>
          <w:szCs w:val="28"/>
        </w:rPr>
        <w:t>tekmovanj</w:t>
      </w:r>
      <w:r>
        <w:rPr>
          <w:b/>
          <w:color w:val="000000"/>
          <w:sz w:val="28"/>
          <w:szCs w:val="28"/>
        </w:rPr>
        <w:t>e</w:t>
      </w:r>
    </w:p>
    <w:p w:rsidR="00B4468C" w:rsidRDefault="00B4468C" w:rsidP="00636DDD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11.15</w:t>
      </w:r>
      <w:r w:rsidR="00636DDD" w:rsidRPr="006C3EB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636DDD" w:rsidRPr="006C3EB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 11.45</w:t>
      </w:r>
      <w:r w:rsidR="00636DDD" w:rsidRPr="006C3EB2">
        <w:rPr>
          <w:color w:val="000000"/>
          <w:sz w:val="28"/>
          <w:szCs w:val="28"/>
        </w:rPr>
        <w:tab/>
      </w:r>
      <w:r w:rsidRPr="008F4EDB">
        <w:rPr>
          <w:b/>
          <w:color w:val="000000"/>
          <w:sz w:val="28"/>
          <w:szCs w:val="28"/>
        </w:rPr>
        <w:t>podelitev medalj in priznanj ter zaključek</w:t>
      </w:r>
    </w:p>
    <w:p w:rsidR="008F4EDB" w:rsidRDefault="008F4EDB" w:rsidP="008F4EDB">
      <w:pPr>
        <w:rPr>
          <w:b/>
          <w:color w:val="000000"/>
          <w:sz w:val="28"/>
          <w:szCs w:val="28"/>
        </w:rPr>
      </w:pPr>
      <w:r w:rsidRPr="008F4EDB">
        <w:rPr>
          <w:color w:val="000000"/>
          <w:sz w:val="28"/>
          <w:szCs w:val="28"/>
        </w:rPr>
        <w:t>12.00  -  12.45</w:t>
      </w:r>
      <w:r>
        <w:rPr>
          <w:b/>
          <w:color w:val="000000"/>
          <w:sz w:val="28"/>
          <w:szCs w:val="28"/>
        </w:rPr>
        <w:t xml:space="preserve">        kosilo 1. skupine(restavracija Štirica), ples in zabava </w:t>
      </w:r>
    </w:p>
    <w:p w:rsidR="008F4EDB" w:rsidRDefault="008F4EDB" w:rsidP="008F4EDB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2. skupine v dvorani</w:t>
      </w:r>
    </w:p>
    <w:p w:rsidR="008F4EDB" w:rsidRDefault="008F4EDB" w:rsidP="008F4EDB">
      <w:pPr>
        <w:rPr>
          <w:b/>
          <w:color w:val="000000"/>
          <w:sz w:val="28"/>
          <w:szCs w:val="28"/>
        </w:rPr>
      </w:pPr>
      <w:r w:rsidRPr="008F4EDB">
        <w:rPr>
          <w:color w:val="000000"/>
          <w:sz w:val="28"/>
          <w:szCs w:val="28"/>
        </w:rPr>
        <w:t>12.45 - 13.30</w:t>
      </w:r>
      <w:r>
        <w:rPr>
          <w:b/>
          <w:color w:val="000000"/>
          <w:sz w:val="28"/>
          <w:szCs w:val="28"/>
        </w:rPr>
        <w:t xml:space="preserve">         kosilo 2. skupine(restavracija Štirica), ples in zabava </w:t>
      </w:r>
    </w:p>
    <w:p w:rsidR="008F4EDB" w:rsidRDefault="008F4EDB" w:rsidP="008F4EDB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1. skupine v dvorani</w:t>
      </w:r>
    </w:p>
    <w:p w:rsidR="008F4EDB" w:rsidRDefault="00BD74C7" w:rsidP="008F4EDB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Pr="00BD74C7">
        <w:rPr>
          <w:color w:val="000000"/>
          <w:sz w:val="28"/>
          <w:szCs w:val="28"/>
        </w:rPr>
        <w:t>14.00</w:t>
      </w:r>
      <w:r>
        <w:rPr>
          <w:b/>
          <w:color w:val="000000"/>
          <w:sz w:val="28"/>
          <w:szCs w:val="28"/>
        </w:rPr>
        <w:t xml:space="preserve">                      zaključek tekmovanja</w:t>
      </w:r>
    </w:p>
    <w:p w:rsidR="00636DDD" w:rsidRDefault="00636DDD" w:rsidP="00636DDD">
      <w:pPr>
        <w:rPr>
          <w:color w:val="000000"/>
          <w:sz w:val="28"/>
          <w:szCs w:val="28"/>
        </w:rPr>
      </w:pPr>
    </w:p>
    <w:p w:rsidR="00636DDD" w:rsidRDefault="00636DDD" w:rsidP="00BD74C7">
      <w:pPr>
        <w:spacing w:after="0" w:line="240" w:lineRule="auto"/>
        <w:ind w:left="1440"/>
        <w:rPr>
          <w:color w:val="000000"/>
          <w:sz w:val="28"/>
          <w:szCs w:val="28"/>
        </w:rPr>
      </w:pPr>
    </w:p>
    <w:p w:rsidR="00BD74C7" w:rsidRDefault="00BD74C7" w:rsidP="00BD74C7">
      <w:pPr>
        <w:spacing w:after="0" w:line="240" w:lineRule="auto"/>
        <w:ind w:left="1440"/>
        <w:rPr>
          <w:color w:val="000000"/>
          <w:sz w:val="28"/>
          <w:szCs w:val="28"/>
        </w:rPr>
      </w:pPr>
    </w:p>
    <w:p w:rsidR="00BD74C7" w:rsidRPr="00B96F49" w:rsidRDefault="00BD74C7" w:rsidP="00BD74C7">
      <w:pPr>
        <w:spacing w:after="0" w:line="240" w:lineRule="auto"/>
        <w:ind w:left="1440"/>
        <w:rPr>
          <w:sz w:val="28"/>
          <w:szCs w:val="28"/>
        </w:rPr>
      </w:pPr>
    </w:p>
    <w:p w:rsidR="0003614A" w:rsidRDefault="0003614A">
      <w:pPr>
        <w:rPr>
          <w:rFonts w:ascii="Eras Bold ITC" w:hAnsi="Eras Bold ITC"/>
          <w:color w:val="1F497D" w:themeColor="text2"/>
          <w:sz w:val="48"/>
          <w:szCs w:val="48"/>
        </w:rPr>
      </w:pPr>
      <w:r>
        <w:rPr>
          <w:rFonts w:ascii="Eras Bold ITC" w:hAnsi="Eras Bold ITC"/>
          <w:color w:val="1F497D" w:themeColor="text2"/>
          <w:sz w:val="48"/>
          <w:szCs w:val="48"/>
        </w:rPr>
        <w:br w:type="page"/>
      </w:r>
    </w:p>
    <w:p w:rsidR="00551621" w:rsidRDefault="00551621" w:rsidP="00BD74C7">
      <w:pPr>
        <w:jc w:val="both"/>
        <w:rPr>
          <w:b/>
          <w:i/>
          <w:color w:val="1F497D" w:themeColor="text2"/>
          <w:sz w:val="32"/>
          <w:szCs w:val="32"/>
        </w:rPr>
      </w:pPr>
      <w:r w:rsidRPr="002378BE">
        <w:rPr>
          <w:rFonts w:ascii="Eras Bold ITC" w:hAnsi="Eras Bold ITC"/>
          <w:color w:val="1F497D" w:themeColor="text2"/>
          <w:sz w:val="48"/>
          <w:szCs w:val="48"/>
        </w:rPr>
        <w:lastRenderedPageBreak/>
        <w:t xml:space="preserve">                   </w:t>
      </w:r>
      <w:r w:rsidR="009529F2">
        <w:rPr>
          <w:rFonts w:ascii="Eras Bold ITC" w:hAnsi="Eras Bold ITC"/>
          <w:color w:val="1F497D" w:themeColor="text2"/>
          <w:sz w:val="48"/>
          <w:szCs w:val="48"/>
        </w:rPr>
        <w:t xml:space="preserve">     </w:t>
      </w:r>
      <w:r w:rsidRPr="002378BE">
        <w:rPr>
          <w:rFonts w:ascii="Eras Bold ITC" w:hAnsi="Eras Bold ITC"/>
          <w:color w:val="1F497D" w:themeColor="text2"/>
          <w:sz w:val="48"/>
          <w:szCs w:val="48"/>
        </w:rPr>
        <w:t xml:space="preserve">      </w:t>
      </w:r>
      <w:r w:rsidRPr="002378BE">
        <w:rPr>
          <w:b/>
          <w:i/>
          <w:color w:val="1F497D" w:themeColor="text2"/>
          <w:sz w:val="32"/>
          <w:szCs w:val="32"/>
        </w:rPr>
        <w:t xml:space="preserve"> </w:t>
      </w:r>
    </w:p>
    <w:p w:rsidR="00BD74C7" w:rsidRPr="00B96F49" w:rsidRDefault="00BD74C7" w:rsidP="00BD74C7">
      <w:pPr>
        <w:jc w:val="both"/>
        <w:rPr>
          <w:rFonts w:eastAsia="Arial Unicode MS"/>
          <w:color w:val="000000"/>
          <w:sz w:val="26"/>
          <w:szCs w:val="26"/>
        </w:rPr>
      </w:pPr>
    </w:p>
    <w:p w:rsidR="00551621" w:rsidRPr="001319AF" w:rsidRDefault="00BD74C7" w:rsidP="00551621">
      <w:pPr>
        <w:rPr>
          <w:b/>
          <w:color w:val="365F91" w:themeColor="accent1" w:themeShade="BF"/>
          <w:sz w:val="36"/>
          <w:szCs w:val="36"/>
        </w:rPr>
      </w:pPr>
      <w:r w:rsidRPr="001319AF">
        <w:rPr>
          <w:b/>
          <w:color w:val="365F91" w:themeColor="accent1" w:themeShade="BF"/>
          <w:sz w:val="36"/>
          <w:szCs w:val="36"/>
        </w:rPr>
        <w:t>ORGANIZACIJSKI ODBOR: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ravnateljica: dr. Barbara Smolej Fritz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Pavel Pirc, prof. ŠVZ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Gregor Hotko, prof. ŠVZ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Petra Hotko, prof. ŠVZ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Maša Rihter, prof.</w:t>
      </w:r>
    </w:p>
    <w:p w:rsidR="00BD74C7" w:rsidRPr="00BD74C7" w:rsidRDefault="00BD74C7" w:rsidP="00BD74C7">
      <w:pPr>
        <w:pStyle w:val="Odstavekseznama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Miran Fric</w:t>
      </w:r>
      <w:r w:rsidR="00781920">
        <w:rPr>
          <w:color w:val="000000" w:themeColor="text1"/>
          <w:sz w:val="32"/>
          <w:szCs w:val="32"/>
        </w:rPr>
        <w:t xml:space="preserve"> spec. ped.</w:t>
      </w:r>
    </w:p>
    <w:p w:rsidR="00BD74C7" w:rsidRPr="00BD74C7" w:rsidRDefault="00781920" w:rsidP="00BD74C7">
      <w:pPr>
        <w:pStyle w:val="Odstavekseznama"/>
        <w:numPr>
          <w:ilvl w:val="0"/>
          <w:numId w:val="5"/>
        </w:numPr>
        <w:rPr>
          <w:b/>
          <w:i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Jasmina Hribar, dipl. delov. terapevt</w:t>
      </w:r>
    </w:p>
    <w:p w:rsidR="00BD74C7" w:rsidRDefault="00BD74C7" w:rsidP="00BD74C7">
      <w:pPr>
        <w:rPr>
          <w:b/>
          <w:i/>
          <w:color w:val="1F497D" w:themeColor="text2"/>
          <w:sz w:val="32"/>
          <w:szCs w:val="32"/>
        </w:rPr>
      </w:pPr>
    </w:p>
    <w:p w:rsidR="00BD74C7" w:rsidRDefault="00BD74C7" w:rsidP="00BD74C7">
      <w:pPr>
        <w:rPr>
          <w:b/>
          <w:color w:val="365F91" w:themeColor="accent1" w:themeShade="BF"/>
          <w:sz w:val="32"/>
          <w:szCs w:val="32"/>
        </w:rPr>
      </w:pPr>
      <w:r>
        <w:rPr>
          <w:b/>
          <w:color w:val="365F91" w:themeColor="accent1" w:themeShade="BF"/>
          <w:sz w:val="32"/>
          <w:szCs w:val="32"/>
        </w:rPr>
        <w:t xml:space="preserve">VODJA </w:t>
      </w:r>
      <w:r w:rsidRPr="001319AF">
        <w:rPr>
          <w:b/>
          <w:color w:val="365F91" w:themeColor="accent1" w:themeShade="BF"/>
          <w:sz w:val="36"/>
          <w:szCs w:val="36"/>
        </w:rPr>
        <w:t>TEKMOVANJA</w:t>
      </w:r>
      <w:r w:rsidRPr="00636DDD">
        <w:rPr>
          <w:b/>
          <w:color w:val="365F91" w:themeColor="accent1" w:themeShade="BF"/>
          <w:sz w:val="32"/>
          <w:szCs w:val="32"/>
        </w:rPr>
        <w:t>:</w:t>
      </w:r>
    </w:p>
    <w:p w:rsidR="00BD74C7" w:rsidRPr="00BD74C7" w:rsidRDefault="00BD74C7" w:rsidP="00BD74C7">
      <w:pPr>
        <w:pStyle w:val="Odstavekseznama"/>
        <w:numPr>
          <w:ilvl w:val="0"/>
          <w:numId w:val="6"/>
        </w:numPr>
        <w:rPr>
          <w:color w:val="000000" w:themeColor="text1"/>
          <w:sz w:val="32"/>
          <w:szCs w:val="32"/>
        </w:rPr>
      </w:pPr>
      <w:r w:rsidRPr="00BD74C7">
        <w:rPr>
          <w:color w:val="000000" w:themeColor="text1"/>
          <w:sz w:val="32"/>
          <w:szCs w:val="32"/>
        </w:rPr>
        <w:t>Pavel Pirc, prof. ŠVZ</w:t>
      </w:r>
    </w:p>
    <w:p w:rsidR="00BD74C7" w:rsidRDefault="00BD74C7" w:rsidP="00BD74C7">
      <w:pPr>
        <w:rPr>
          <w:b/>
          <w:i/>
          <w:color w:val="1F497D" w:themeColor="text2"/>
          <w:sz w:val="32"/>
          <w:szCs w:val="32"/>
        </w:rPr>
      </w:pPr>
    </w:p>
    <w:p w:rsidR="00C90121" w:rsidRPr="00781920" w:rsidRDefault="00BD74C7" w:rsidP="00781920">
      <w:pPr>
        <w:rPr>
          <w:b/>
          <w:i/>
          <w:color w:val="000000" w:themeColor="text1"/>
          <w:sz w:val="32"/>
          <w:szCs w:val="32"/>
        </w:rPr>
      </w:pPr>
      <w:r w:rsidRPr="00BD74C7">
        <w:rPr>
          <w:b/>
          <w:i/>
          <w:color w:val="1F497D" w:themeColor="text2"/>
          <w:sz w:val="32"/>
          <w:szCs w:val="32"/>
        </w:rPr>
        <w:br w:type="page"/>
      </w:r>
    </w:p>
    <w:p w:rsidR="00551621" w:rsidRDefault="00551621" w:rsidP="00551621">
      <w:pPr>
        <w:jc w:val="both"/>
        <w:rPr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lastRenderedPageBreak/>
        <w:t xml:space="preserve">                              </w:t>
      </w:r>
      <w:r w:rsidR="009529F2">
        <w:rPr>
          <w:b/>
          <w:i/>
          <w:color w:val="C00000"/>
          <w:sz w:val="32"/>
          <w:szCs w:val="32"/>
        </w:rPr>
        <w:t xml:space="preserve">                             </w:t>
      </w:r>
    </w:p>
    <w:p w:rsidR="00551621" w:rsidRPr="001319AF" w:rsidRDefault="00551621" w:rsidP="00551621">
      <w:pPr>
        <w:jc w:val="both"/>
        <w:rPr>
          <w:b/>
          <w:color w:val="1F497D" w:themeColor="text2"/>
          <w:sz w:val="36"/>
          <w:szCs w:val="36"/>
        </w:rPr>
      </w:pPr>
      <w:r w:rsidRPr="001319AF">
        <w:rPr>
          <w:b/>
          <w:color w:val="1F497D" w:themeColor="text2"/>
          <w:sz w:val="36"/>
          <w:szCs w:val="36"/>
        </w:rPr>
        <w:t>PRIJAVE</w:t>
      </w:r>
      <w:r w:rsidR="00B400A3" w:rsidRPr="001319AF">
        <w:rPr>
          <w:b/>
          <w:color w:val="1F497D" w:themeColor="text2"/>
          <w:sz w:val="36"/>
          <w:szCs w:val="36"/>
        </w:rPr>
        <w:t xml:space="preserve"> IN INFORMACIJE</w:t>
      </w:r>
      <w:r w:rsidRPr="001319AF">
        <w:rPr>
          <w:b/>
          <w:color w:val="1F497D" w:themeColor="text2"/>
          <w:sz w:val="36"/>
          <w:szCs w:val="36"/>
        </w:rPr>
        <w:t>:</w:t>
      </w:r>
    </w:p>
    <w:p w:rsidR="00551621" w:rsidRDefault="00551621" w:rsidP="00551621">
      <w:pPr>
        <w:jc w:val="both"/>
        <w:rPr>
          <w:b/>
          <w:color w:val="000000"/>
          <w:sz w:val="26"/>
          <w:szCs w:val="26"/>
        </w:rPr>
      </w:pPr>
    </w:p>
    <w:p w:rsidR="00551621" w:rsidRDefault="002378BE" w:rsidP="00551621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Prosim Vas, da mi</w:t>
      </w:r>
      <w:r w:rsidR="00551621">
        <w:rPr>
          <w:b/>
          <w:color w:val="000000"/>
          <w:sz w:val="26"/>
          <w:szCs w:val="26"/>
        </w:rPr>
        <w:t xml:space="preserve"> p</w:t>
      </w:r>
      <w:r>
        <w:rPr>
          <w:b/>
          <w:color w:val="000000"/>
          <w:sz w:val="26"/>
          <w:szCs w:val="26"/>
        </w:rPr>
        <w:t>ri</w:t>
      </w:r>
      <w:r w:rsidR="00B400A3">
        <w:rPr>
          <w:b/>
          <w:color w:val="000000"/>
          <w:sz w:val="26"/>
          <w:szCs w:val="26"/>
        </w:rPr>
        <w:t xml:space="preserve">jave </w:t>
      </w:r>
      <w:r>
        <w:rPr>
          <w:b/>
          <w:color w:val="000000"/>
          <w:sz w:val="26"/>
          <w:szCs w:val="26"/>
        </w:rPr>
        <w:t>pošljete na elektronski naslov:</w:t>
      </w:r>
    </w:p>
    <w:p w:rsidR="002378BE" w:rsidRDefault="002378BE" w:rsidP="00551621">
      <w:pPr>
        <w:jc w:val="both"/>
        <w:rPr>
          <w:b/>
          <w:color w:val="C0504D" w:themeColor="accent2"/>
          <w:sz w:val="36"/>
          <w:szCs w:val="36"/>
        </w:rPr>
      </w:pPr>
      <w:r w:rsidRPr="002378BE">
        <w:rPr>
          <w:b/>
          <w:color w:val="C0504D" w:themeColor="accent2"/>
          <w:sz w:val="36"/>
          <w:szCs w:val="36"/>
        </w:rPr>
        <w:t>pavelpirc1@gmail.com</w:t>
      </w:r>
      <w:r w:rsidR="00C542BF">
        <w:rPr>
          <w:b/>
          <w:color w:val="C0504D" w:themeColor="accent2"/>
          <w:sz w:val="36"/>
          <w:szCs w:val="36"/>
        </w:rPr>
        <w:t xml:space="preserve">, </w:t>
      </w:r>
    </w:p>
    <w:p w:rsidR="00E72B3C" w:rsidRPr="00E72B3C" w:rsidRDefault="00C542BF" w:rsidP="00551621">
      <w:pPr>
        <w:jc w:val="both"/>
        <w:rPr>
          <w:b/>
          <w:color w:val="365F91" w:themeColor="accent1" w:themeShade="BF"/>
          <w:sz w:val="36"/>
          <w:szCs w:val="36"/>
        </w:rPr>
      </w:pPr>
      <w:r>
        <w:rPr>
          <w:b/>
          <w:color w:val="C0504D" w:themeColor="accent2"/>
          <w:sz w:val="36"/>
          <w:szCs w:val="36"/>
        </w:rPr>
        <w:t xml:space="preserve">s pripisom </w:t>
      </w:r>
      <w:r w:rsidR="00B400A3">
        <w:rPr>
          <w:b/>
          <w:color w:val="365F91" w:themeColor="accent1" w:themeShade="BF"/>
          <w:sz w:val="36"/>
          <w:szCs w:val="36"/>
        </w:rPr>
        <w:t>,,SOS-MATP 2017</w:t>
      </w:r>
      <w:r w:rsidRPr="00C542BF">
        <w:rPr>
          <w:b/>
          <w:color w:val="365F91" w:themeColor="accent1" w:themeShade="BF"/>
          <w:sz w:val="36"/>
          <w:szCs w:val="36"/>
        </w:rPr>
        <w:t>''</w:t>
      </w:r>
    </w:p>
    <w:p w:rsidR="00E72B3C" w:rsidRPr="00E72B3C" w:rsidRDefault="00E72B3C" w:rsidP="00551621">
      <w:pPr>
        <w:jc w:val="both"/>
        <w:rPr>
          <w:b/>
          <w:color w:val="000000" w:themeColor="text1"/>
          <w:sz w:val="26"/>
          <w:szCs w:val="26"/>
        </w:rPr>
      </w:pPr>
    </w:p>
    <w:p w:rsidR="00E72B3C" w:rsidRPr="002378BE" w:rsidRDefault="00E72B3C" w:rsidP="00551621">
      <w:pPr>
        <w:jc w:val="both"/>
        <w:rPr>
          <w:b/>
          <w:color w:val="C0504D" w:themeColor="accent2"/>
          <w:sz w:val="36"/>
          <w:szCs w:val="36"/>
        </w:rPr>
      </w:pPr>
    </w:p>
    <w:p w:rsidR="00551621" w:rsidRDefault="002378BE" w:rsidP="00551621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najkasneje do </w:t>
      </w:r>
      <w:r w:rsidR="00AA08AF" w:rsidRPr="00AA08AF">
        <w:rPr>
          <w:b/>
          <w:color w:val="C0504D" w:themeColor="accent2"/>
          <w:sz w:val="26"/>
          <w:szCs w:val="26"/>
          <w:u w:val="single"/>
        </w:rPr>
        <w:t>petka</w:t>
      </w:r>
      <w:r w:rsidR="00781920">
        <w:rPr>
          <w:b/>
          <w:color w:val="C0504D" w:themeColor="accent2"/>
          <w:sz w:val="26"/>
          <w:szCs w:val="26"/>
          <w:u w:val="single"/>
        </w:rPr>
        <w:t xml:space="preserve">, </w:t>
      </w:r>
      <w:r w:rsidR="0003614A">
        <w:rPr>
          <w:b/>
          <w:color w:val="C0504D" w:themeColor="accent2"/>
          <w:sz w:val="26"/>
          <w:szCs w:val="26"/>
          <w:u w:val="single"/>
        </w:rPr>
        <w:t>7. aprila</w:t>
      </w:r>
      <w:r w:rsidR="00B400A3">
        <w:rPr>
          <w:b/>
          <w:color w:val="C0504D" w:themeColor="accent2"/>
          <w:sz w:val="26"/>
          <w:szCs w:val="26"/>
          <w:u w:val="single"/>
        </w:rPr>
        <w:t xml:space="preserve"> 2017</w:t>
      </w:r>
      <w:r w:rsidR="0003614A">
        <w:rPr>
          <w:b/>
          <w:color w:val="C0504D" w:themeColor="accent2"/>
          <w:sz w:val="26"/>
          <w:szCs w:val="26"/>
          <w:u w:val="single"/>
        </w:rPr>
        <w:t>!!!</w:t>
      </w:r>
    </w:p>
    <w:p w:rsidR="002378BE" w:rsidRDefault="002378BE" w:rsidP="00551621">
      <w:pPr>
        <w:jc w:val="both"/>
        <w:rPr>
          <w:b/>
          <w:color w:val="000000"/>
          <w:sz w:val="26"/>
          <w:szCs w:val="26"/>
        </w:rPr>
      </w:pPr>
    </w:p>
    <w:p w:rsidR="00551621" w:rsidRDefault="002378BE" w:rsidP="002378BE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V primeru, da ne dobite potrditev prijave, me lahko pokličete na:</w:t>
      </w:r>
    </w:p>
    <w:p w:rsidR="002378BE" w:rsidRPr="008402AB" w:rsidRDefault="00E72B3C" w:rsidP="002378BE">
      <w:pPr>
        <w:jc w:val="both"/>
        <w:rPr>
          <w:b/>
          <w:color w:val="008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gsm</w:t>
      </w:r>
      <w:proofErr w:type="spellEnd"/>
      <w:r>
        <w:rPr>
          <w:b/>
          <w:color w:val="000000"/>
          <w:sz w:val="26"/>
          <w:szCs w:val="26"/>
        </w:rPr>
        <w:t xml:space="preserve">: 041 </w:t>
      </w:r>
      <w:r w:rsidR="002378BE">
        <w:rPr>
          <w:b/>
          <w:color w:val="000000"/>
          <w:sz w:val="26"/>
          <w:szCs w:val="26"/>
        </w:rPr>
        <w:t>256</w:t>
      </w:r>
      <w:r>
        <w:rPr>
          <w:b/>
          <w:color w:val="000000"/>
          <w:sz w:val="26"/>
          <w:szCs w:val="26"/>
        </w:rPr>
        <w:t>-</w:t>
      </w:r>
      <w:r w:rsidR="002378BE">
        <w:rPr>
          <w:b/>
          <w:color w:val="000000"/>
          <w:sz w:val="26"/>
          <w:szCs w:val="26"/>
        </w:rPr>
        <w:t>539</w:t>
      </w:r>
    </w:p>
    <w:p w:rsidR="00551621" w:rsidRDefault="00551621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6F0FCB" w:rsidRDefault="006F0FCB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6F0FCB" w:rsidRDefault="006F0FCB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6F0FCB" w:rsidRDefault="006F0FCB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6F0FCB" w:rsidRDefault="006F0FCB" w:rsidP="00AD6B70">
      <w:pPr>
        <w:rPr>
          <w:rFonts w:ascii="Eras Bold ITC" w:hAnsi="Eras Bold ITC"/>
          <w:color w:val="000000" w:themeColor="text1"/>
          <w:sz w:val="48"/>
          <w:szCs w:val="48"/>
        </w:rPr>
      </w:pPr>
    </w:p>
    <w:p w:rsidR="0003614A" w:rsidRDefault="00C542BF" w:rsidP="00C542BF">
      <w:pPr>
        <w:rPr>
          <w:rFonts w:ascii="Eras Bold ITC" w:hAnsi="Eras Bold ITC"/>
          <w:noProof/>
          <w:color w:val="000000" w:themeColor="text1"/>
          <w:sz w:val="48"/>
          <w:szCs w:val="48"/>
          <w:lang w:eastAsia="sl-SI"/>
        </w:rPr>
      </w:pPr>
      <w:r>
        <w:rPr>
          <w:rFonts w:ascii="Eras Bold ITC" w:hAnsi="Eras Bold ITC"/>
          <w:color w:val="000000" w:themeColor="text1"/>
          <w:sz w:val="48"/>
          <w:szCs w:val="48"/>
        </w:rPr>
        <w:t xml:space="preserve">  </w:t>
      </w:r>
      <w:r w:rsidR="006F0FCB">
        <w:rPr>
          <w:rFonts w:ascii="Eras Bold ITC" w:hAnsi="Eras Bold ITC"/>
          <w:color w:val="000000" w:themeColor="text1"/>
          <w:sz w:val="48"/>
          <w:szCs w:val="48"/>
        </w:rPr>
        <w:t xml:space="preserve">     </w:t>
      </w:r>
      <w:r w:rsidR="009529F2">
        <w:rPr>
          <w:rFonts w:ascii="Eras Bold ITC" w:hAnsi="Eras Bold ITC"/>
          <w:color w:val="000000" w:themeColor="text1"/>
          <w:sz w:val="48"/>
          <w:szCs w:val="48"/>
        </w:rPr>
        <w:t xml:space="preserve">                            </w:t>
      </w:r>
    </w:p>
    <w:p w:rsidR="0003614A" w:rsidRDefault="0003614A">
      <w:pPr>
        <w:rPr>
          <w:rFonts w:ascii="Eras Bold ITC" w:hAnsi="Eras Bold ITC"/>
          <w:noProof/>
          <w:color w:val="000000" w:themeColor="text1"/>
          <w:sz w:val="48"/>
          <w:szCs w:val="48"/>
          <w:lang w:eastAsia="sl-SI"/>
        </w:rPr>
      </w:pPr>
      <w:r>
        <w:rPr>
          <w:rFonts w:ascii="Eras Bold ITC" w:hAnsi="Eras Bold ITC"/>
          <w:noProof/>
          <w:color w:val="000000" w:themeColor="text1"/>
          <w:sz w:val="48"/>
          <w:szCs w:val="48"/>
          <w:lang w:eastAsia="sl-SI"/>
        </w:rPr>
        <w:br w:type="page"/>
      </w:r>
    </w:p>
    <w:p w:rsidR="006F0FCB" w:rsidRPr="00C542BF" w:rsidRDefault="006F0FCB" w:rsidP="00C542BF">
      <w:pPr>
        <w:rPr>
          <w:rFonts w:ascii="Eras Bold ITC" w:hAnsi="Eras Bold ITC"/>
          <w:color w:val="000000" w:themeColor="text1"/>
          <w:sz w:val="48"/>
          <w:szCs w:val="48"/>
        </w:rPr>
      </w:pPr>
      <w:r w:rsidRPr="006F0FCB">
        <w:rPr>
          <w:b/>
          <w:i/>
          <w:color w:val="1F497D" w:themeColor="text2"/>
          <w:sz w:val="32"/>
          <w:szCs w:val="32"/>
        </w:rPr>
        <w:lastRenderedPageBreak/>
        <w:t>POMEMBNO:</w:t>
      </w:r>
    </w:p>
    <w:p w:rsidR="006F0FCB" w:rsidRPr="001A1359" w:rsidRDefault="006F0FCB" w:rsidP="006F0FCB">
      <w:pPr>
        <w:jc w:val="both"/>
        <w:rPr>
          <w:sz w:val="26"/>
          <w:szCs w:val="26"/>
        </w:rPr>
      </w:pPr>
      <w:r w:rsidRPr="001A1359">
        <w:rPr>
          <w:b/>
          <w:sz w:val="26"/>
          <w:szCs w:val="26"/>
        </w:rPr>
        <w:t>Odjava tekmovalca/</w:t>
      </w:r>
      <w:proofErr w:type="spellStart"/>
      <w:r w:rsidRPr="001A1359">
        <w:rPr>
          <w:b/>
          <w:sz w:val="26"/>
          <w:szCs w:val="26"/>
        </w:rPr>
        <w:t>ke</w:t>
      </w:r>
      <w:proofErr w:type="spellEnd"/>
      <w:r w:rsidRPr="001A1359">
        <w:rPr>
          <w:sz w:val="26"/>
          <w:szCs w:val="26"/>
        </w:rPr>
        <w:t xml:space="preserve"> od tekmovanja je možna </w:t>
      </w:r>
      <w:r>
        <w:rPr>
          <w:b/>
          <w:sz w:val="26"/>
          <w:szCs w:val="26"/>
        </w:rPr>
        <w:t xml:space="preserve">do </w:t>
      </w:r>
      <w:r w:rsidR="00A51D0E">
        <w:rPr>
          <w:b/>
          <w:sz w:val="26"/>
          <w:szCs w:val="26"/>
        </w:rPr>
        <w:t>18.04.2017 do 10</w:t>
      </w:r>
      <w:r w:rsidRPr="001A1359">
        <w:rPr>
          <w:b/>
          <w:sz w:val="26"/>
          <w:szCs w:val="26"/>
        </w:rPr>
        <w:t>.00 ure</w:t>
      </w:r>
      <w:r w:rsidRPr="001A1359">
        <w:rPr>
          <w:sz w:val="26"/>
          <w:szCs w:val="26"/>
        </w:rPr>
        <w:t>. Za kasnejše odjave se ustanovi zaračuna 100 % kotizacija.</w:t>
      </w:r>
    </w:p>
    <w:p w:rsidR="006F0FCB" w:rsidRDefault="006F0FCB" w:rsidP="006F0FCB">
      <w:pPr>
        <w:jc w:val="both"/>
        <w:rPr>
          <w:sz w:val="26"/>
          <w:szCs w:val="26"/>
        </w:rPr>
      </w:pPr>
      <w:r w:rsidRPr="001A1359">
        <w:rPr>
          <w:sz w:val="26"/>
          <w:szCs w:val="26"/>
        </w:rPr>
        <w:t>Tekmovalci, ki se tekmovanja ne udeležijo ali zaradi pozne odjave plačajo 100 % kotizacijo dobijo darila, ki jim pripadajo.</w:t>
      </w:r>
    </w:p>
    <w:p w:rsidR="006F0FCB" w:rsidRPr="006F0FCB" w:rsidRDefault="006F0FCB" w:rsidP="006F0FCB">
      <w:pPr>
        <w:jc w:val="both"/>
        <w:rPr>
          <w:sz w:val="26"/>
          <w:szCs w:val="26"/>
        </w:rPr>
      </w:pPr>
    </w:p>
    <w:p w:rsidR="006F0FCB" w:rsidRPr="006F0FCB" w:rsidRDefault="006F0FCB" w:rsidP="006F0FCB">
      <w:pPr>
        <w:jc w:val="both"/>
        <w:rPr>
          <w:b/>
          <w:i/>
          <w:color w:val="1F497D" w:themeColor="text2"/>
          <w:sz w:val="32"/>
          <w:szCs w:val="32"/>
        </w:rPr>
      </w:pPr>
      <w:r w:rsidRPr="006F0FCB">
        <w:rPr>
          <w:b/>
          <w:i/>
          <w:color w:val="1F497D" w:themeColor="text2"/>
          <w:sz w:val="32"/>
          <w:szCs w:val="32"/>
        </w:rPr>
        <w:t>KOTIZACIJA:</w:t>
      </w:r>
    </w:p>
    <w:p w:rsidR="00B400A3" w:rsidRPr="00B400A3" w:rsidRDefault="00B400A3" w:rsidP="00B400A3">
      <w:pPr>
        <w:numPr>
          <w:ilvl w:val="0"/>
          <w:numId w:val="7"/>
        </w:numPr>
        <w:spacing w:after="0" w:line="240" w:lineRule="auto"/>
        <w:rPr>
          <w:rFonts w:ascii="Calibri" w:hAnsi="Calibri"/>
          <w:noProof/>
          <w:sz w:val="26"/>
          <w:szCs w:val="26"/>
        </w:rPr>
      </w:pPr>
      <w:r w:rsidRPr="00B400A3">
        <w:rPr>
          <w:rFonts w:ascii="Calibri" w:hAnsi="Calibri"/>
          <w:noProof/>
          <w:sz w:val="26"/>
          <w:szCs w:val="26"/>
        </w:rPr>
        <w:t>Kotizacijo za vsakega tekmovalca in spremljevalca v višini 7,50 €, plačate po prejetju računa.</w:t>
      </w:r>
    </w:p>
    <w:p w:rsidR="00C542BF" w:rsidRDefault="00B400A3" w:rsidP="00E474E7">
      <w:pPr>
        <w:pStyle w:val="Odstavekseznama"/>
        <w:ind w:left="283"/>
        <w:jc w:val="both"/>
        <w:rPr>
          <w:b/>
          <w:color w:val="000000"/>
          <w:sz w:val="26"/>
          <w:szCs w:val="26"/>
          <w:u w:val="single"/>
        </w:rPr>
      </w:pPr>
      <w:r w:rsidRPr="00B400A3">
        <w:rPr>
          <w:b/>
          <w:color w:val="000000"/>
          <w:sz w:val="26"/>
          <w:szCs w:val="26"/>
          <w:u w:val="single"/>
        </w:rPr>
        <w:t>Na prijavnico napišite poln naslov ustanove in njeno davčno številko.</w:t>
      </w:r>
    </w:p>
    <w:p w:rsidR="00E474E7" w:rsidRDefault="00E474E7" w:rsidP="00E474E7">
      <w:pPr>
        <w:pStyle w:val="Odstavekseznama"/>
        <w:ind w:left="283"/>
        <w:jc w:val="both"/>
        <w:rPr>
          <w:b/>
          <w:color w:val="000000"/>
          <w:sz w:val="26"/>
          <w:szCs w:val="26"/>
          <w:u w:val="single"/>
        </w:rPr>
      </w:pPr>
    </w:p>
    <w:p w:rsidR="00E474E7" w:rsidRDefault="00E474E7" w:rsidP="00E474E7">
      <w:pPr>
        <w:jc w:val="both"/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1F497D" w:themeColor="text2"/>
          <w:sz w:val="32"/>
          <w:szCs w:val="32"/>
        </w:rPr>
        <w:t>ŠTEVILO PRIJAVLJENIH TEKMOVALCEV</w:t>
      </w:r>
      <w:r w:rsidRPr="006F0FCB">
        <w:rPr>
          <w:b/>
          <w:i/>
          <w:color w:val="1F497D" w:themeColor="text2"/>
          <w:sz w:val="32"/>
          <w:szCs w:val="32"/>
        </w:rPr>
        <w:t>:</w:t>
      </w:r>
    </w:p>
    <w:p w:rsidR="00E474E7" w:rsidRPr="00B400A3" w:rsidRDefault="00E474E7" w:rsidP="00E474E7">
      <w:pPr>
        <w:numPr>
          <w:ilvl w:val="0"/>
          <w:numId w:val="7"/>
        </w:numPr>
        <w:spacing w:after="0" w:line="240" w:lineRule="auto"/>
        <w:rPr>
          <w:rFonts w:ascii="Calibri" w:hAnsi="Calibri"/>
          <w:noProof/>
          <w:sz w:val="26"/>
          <w:szCs w:val="26"/>
        </w:rPr>
      </w:pPr>
      <w:r>
        <w:rPr>
          <w:rFonts w:ascii="Calibri" w:hAnsi="Calibri"/>
          <w:noProof/>
          <w:sz w:val="26"/>
          <w:szCs w:val="26"/>
        </w:rPr>
        <w:t xml:space="preserve">Vsaka ekipa naj prijavi največ </w:t>
      </w:r>
      <w:r>
        <w:rPr>
          <w:rFonts w:ascii="Calibri" w:hAnsi="Calibri"/>
          <w:b/>
          <w:noProof/>
          <w:sz w:val="26"/>
          <w:szCs w:val="26"/>
        </w:rPr>
        <w:t>5</w:t>
      </w:r>
      <w:r w:rsidRPr="00E474E7">
        <w:rPr>
          <w:rFonts w:ascii="Calibri" w:hAnsi="Calibri"/>
          <w:b/>
          <w:noProof/>
          <w:sz w:val="26"/>
          <w:szCs w:val="26"/>
        </w:rPr>
        <w:t xml:space="preserve"> tekmovalce</w:t>
      </w:r>
      <w:r>
        <w:rPr>
          <w:rFonts w:ascii="Calibri" w:hAnsi="Calibri"/>
          <w:b/>
          <w:noProof/>
          <w:sz w:val="26"/>
          <w:szCs w:val="26"/>
        </w:rPr>
        <w:t>v</w:t>
      </w:r>
      <w:r w:rsidRPr="00B400A3">
        <w:rPr>
          <w:rFonts w:ascii="Calibri" w:hAnsi="Calibri"/>
          <w:noProof/>
          <w:sz w:val="26"/>
          <w:szCs w:val="26"/>
        </w:rPr>
        <w:t xml:space="preserve">. </w:t>
      </w:r>
    </w:p>
    <w:p w:rsidR="00E474E7" w:rsidRPr="00E474E7" w:rsidRDefault="00E474E7" w:rsidP="00E474E7">
      <w:pPr>
        <w:pStyle w:val="Odstavekseznama"/>
        <w:ind w:left="283"/>
        <w:jc w:val="both"/>
        <w:rPr>
          <w:b/>
          <w:color w:val="000000"/>
          <w:sz w:val="26"/>
          <w:szCs w:val="26"/>
          <w:u w:val="single"/>
        </w:rPr>
      </w:pPr>
    </w:p>
    <w:p w:rsidR="006F0FCB" w:rsidRDefault="006F0FCB" w:rsidP="006F0FCB">
      <w:pPr>
        <w:jc w:val="both"/>
        <w:rPr>
          <w:b/>
          <w:i/>
          <w:color w:val="1F497D" w:themeColor="text2"/>
          <w:sz w:val="32"/>
          <w:szCs w:val="32"/>
        </w:rPr>
      </w:pPr>
      <w:r w:rsidRPr="006F0FCB">
        <w:rPr>
          <w:b/>
          <w:i/>
          <w:color w:val="1F497D" w:themeColor="text2"/>
          <w:sz w:val="32"/>
          <w:szCs w:val="32"/>
        </w:rPr>
        <w:t>ZAVAROVANJE:</w:t>
      </w:r>
    </w:p>
    <w:p w:rsidR="00B400A3" w:rsidRPr="00B400A3" w:rsidRDefault="00B400A3" w:rsidP="00B400A3">
      <w:pPr>
        <w:numPr>
          <w:ilvl w:val="0"/>
          <w:numId w:val="7"/>
        </w:numPr>
        <w:spacing w:after="0" w:line="240" w:lineRule="auto"/>
        <w:rPr>
          <w:rFonts w:ascii="Calibri" w:hAnsi="Calibri"/>
          <w:noProof/>
          <w:sz w:val="26"/>
          <w:szCs w:val="26"/>
        </w:rPr>
      </w:pPr>
      <w:r w:rsidRPr="00B400A3">
        <w:rPr>
          <w:rFonts w:ascii="Calibri" w:hAnsi="Calibri"/>
          <w:noProof/>
          <w:sz w:val="26"/>
          <w:szCs w:val="26"/>
        </w:rPr>
        <w:t xml:space="preserve">Prijavitelj mora zagotoviti zadostno število spremljevalcev. </w:t>
      </w:r>
    </w:p>
    <w:p w:rsidR="00EA23C1" w:rsidRDefault="00EA23C1" w:rsidP="006F0FCB">
      <w:pPr>
        <w:rPr>
          <w:b/>
          <w:i/>
          <w:color w:val="1F497D" w:themeColor="text2"/>
          <w:sz w:val="32"/>
          <w:szCs w:val="32"/>
        </w:rPr>
      </w:pPr>
    </w:p>
    <w:p w:rsidR="006F0FCB" w:rsidRPr="00B96F49" w:rsidRDefault="006F0FCB" w:rsidP="006F0FCB">
      <w:pPr>
        <w:rPr>
          <w:rFonts w:eastAsia="Arial Unicode MS"/>
          <w:color w:val="000000"/>
          <w:sz w:val="26"/>
          <w:szCs w:val="26"/>
        </w:rPr>
      </w:pPr>
      <w:r>
        <w:rPr>
          <w:rFonts w:eastAsia="Arial Unicode MS"/>
          <w:color w:val="000000"/>
          <w:sz w:val="26"/>
          <w:szCs w:val="26"/>
        </w:rPr>
        <w:t>Vsi t</w:t>
      </w:r>
      <w:r w:rsidRPr="00B96F49">
        <w:rPr>
          <w:rFonts w:eastAsia="Arial Unicode MS"/>
          <w:color w:val="000000"/>
          <w:sz w:val="26"/>
          <w:szCs w:val="26"/>
        </w:rPr>
        <w:t>ekmovalci tekmujejo na lastno odgovornost</w:t>
      </w:r>
      <w:r>
        <w:rPr>
          <w:rFonts w:eastAsia="Arial Unicode MS"/>
          <w:color w:val="000000"/>
          <w:sz w:val="26"/>
          <w:szCs w:val="26"/>
        </w:rPr>
        <w:t>,</w:t>
      </w:r>
      <w:r w:rsidRPr="00B96F49">
        <w:rPr>
          <w:rFonts w:eastAsia="Arial Unicode MS"/>
          <w:color w:val="000000"/>
          <w:sz w:val="26"/>
          <w:szCs w:val="26"/>
        </w:rPr>
        <w:t xml:space="preserve"> oziroma na odgovornost organizacije, ki </w:t>
      </w:r>
      <w:r>
        <w:rPr>
          <w:rFonts w:eastAsia="Arial Unicode MS"/>
          <w:color w:val="000000"/>
          <w:sz w:val="26"/>
          <w:szCs w:val="26"/>
        </w:rPr>
        <w:t>tekmovalca prijavlja!</w:t>
      </w:r>
    </w:p>
    <w:p w:rsidR="00C542BF" w:rsidRDefault="00C542BF" w:rsidP="006F0FCB">
      <w:pPr>
        <w:jc w:val="both"/>
        <w:rPr>
          <w:b/>
          <w:i/>
          <w:color w:val="FF0000"/>
          <w:sz w:val="26"/>
          <w:szCs w:val="26"/>
        </w:rPr>
      </w:pPr>
    </w:p>
    <w:p w:rsidR="006F0FCB" w:rsidRPr="006F0FCB" w:rsidRDefault="006F0FCB" w:rsidP="006F0FCB">
      <w:pPr>
        <w:jc w:val="both"/>
        <w:rPr>
          <w:b/>
          <w:i/>
          <w:color w:val="1F497D" w:themeColor="text2"/>
          <w:sz w:val="32"/>
          <w:szCs w:val="32"/>
        </w:rPr>
      </w:pPr>
      <w:r w:rsidRPr="006F0FCB">
        <w:rPr>
          <w:b/>
          <w:i/>
          <w:color w:val="1F497D" w:themeColor="text2"/>
          <w:sz w:val="32"/>
          <w:szCs w:val="32"/>
        </w:rPr>
        <w:t>INFORMACIJE:</w:t>
      </w:r>
    </w:p>
    <w:p w:rsidR="006F0FCB" w:rsidRDefault="006F0FCB" w:rsidP="006F0FCB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Za dodatne informacije lahko pokličite:</w:t>
      </w:r>
    </w:p>
    <w:p w:rsidR="006F0FCB" w:rsidRDefault="006F0FCB" w:rsidP="006F0FCB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Pavel Pirc</w:t>
      </w:r>
      <w:r w:rsidR="00E72B3C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 </w:t>
      </w:r>
      <w:r w:rsidR="00E72B3C">
        <w:rPr>
          <w:b/>
          <w:color w:val="000000" w:themeColor="text1"/>
          <w:sz w:val="26"/>
          <w:szCs w:val="26"/>
        </w:rPr>
        <w:t xml:space="preserve">041 </w:t>
      </w:r>
      <w:r w:rsidRPr="006F0FCB">
        <w:rPr>
          <w:b/>
          <w:color w:val="000000" w:themeColor="text1"/>
          <w:sz w:val="26"/>
          <w:szCs w:val="26"/>
        </w:rPr>
        <w:t>256</w:t>
      </w:r>
      <w:r w:rsidR="00E72B3C">
        <w:rPr>
          <w:b/>
          <w:color w:val="000000" w:themeColor="text1"/>
          <w:sz w:val="26"/>
          <w:szCs w:val="26"/>
        </w:rPr>
        <w:t>-</w:t>
      </w:r>
      <w:r w:rsidRPr="006F0FCB">
        <w:rPr>
          <w:b/>
          <w:color w:val="000000" w:themeColor="text1"/>
          <w:sz w:val="26"/>
          <w:szCs w:val="26"/>
        </w:rPr>
        <w:t>539</w:t>
      </w:r>
      <w:r>
        <w:rPr>
          <w:color w:val="000000"/>
          <w:sz w:val="26"/>
          <w:szCs w:val="26"/>
        </w:rPr>
        <w:t xml:space="preserve"> ali pišete na </w:t>
      </w:r>
      <w:r w:rsidRPr="006F0FCB">
        <w:rPr>
          <w:b/>
          <w:color w:val="000000"/>
          <w:sz w:val="26"/>
          <w:szCs w:val="26"/>
        </w:rPr>
        <w:t>pavelpirc1@gmail.com</w:t>
      </w:r>
    </w:p>
    <w:p w:rsidR="006F0FCB" w:rsidRDefault="006F0FCB" w:rsidP="006F0FCB">
      <w:pPr>
        <w:jc w:val="both"/>
        <w:rPr>
          <w:color w:val="000000"/>
          <w:sz w:val="26"/>
          <w:szCs w:val="26"/>
        </w:rPr>
      </w:pPr>
    </w:p>
    <w:p w:rsidR="009529F2" w:rsidRDefault="009529F2" w:rsidP="009529F2">
      <w:pPr>
        <w:jc w:val="center"/>
        <w:rPr>
          <w:rFonts w:ascii="Book Antiqua" w:hAnsi="Book Antiqua"/>
        </w:rPr>
      </w:pPr>
    </w:p>
    <w:p w:rsidR="009529F2" w:rsidRPr="009529F2" w:rsidRDefault="0003614A" w:rsidP="0003614A">
      <w:pPr>
        <w:jc w:val="center"/>
        <w:rPr>
          <w:rFonts w:ascii="Eras Bold ITC" w:hAnsi="Eras Bold ITC"/>
          <w:color w:val="365F91" w:themeColor="accent1" w:themeShade="BF"/>
          <w:sz w:val="32"/>
          <w:szCs w:val="32"/>
        </w:rPr>
      </w:pPr>
      <w:r>
        <w:rPr>
          <w:rFonts w:ascii="Eras Bold ITC" w:hAnsi="Eras Bold ITC"/>
          <w:b/>
          <w:color w:val="365F91" w:themeColor="accent1" w:themeShade="BF"/>
          <w:sz w:val="32"/>
          <w:szCs w:val="32"/>
        </w:rPr>
        <w:lastRenderedPageBreak/>
        <w:t>1</w:t>
      </w:r>
      <w:r w:rsidR="00A805EF">
        <w:rPr>
          <w:rFonts w:ascii="Eras Bold ITC" w:hAnsi="Eras Bold ITC"/>
          <w:b/>
          <w:color w:val="365F91" w:themeColor="accent1" w:themeShade="BF"/>
          <w:sz w:val="32"/>
          <w:szCs w:val="32"/>
        </w:rPr>
        <w:t>3</w:t>
      </w:r>
      <w:r w:rsidR="009529F2" w:rsidRP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>. regijske</w:t>
      </w:r>
      <w:r>
        <w:rPr>
          <w:rFonts w:ascii="Eras Bold ITC" w:hAnsi="Eras Bold ITC"/>
          <w:b/>
          <w:color w:val="365F91" w:themeColor="accent1" w:themeShade="BF"/>
          <w:sz w:val="32"/>
          <w:szCs w:val="32"/>
        </w:rPr>
        <w:t xml:space="preserve"> MATP</w:t>
      </w:r>
      <w:r w:rsidR="009529F2" w:rsidRP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 xml:space="preserve">  igre  SOS</w:t>
      </w:r>
      <w:r w:rsid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 xml:space="preserve"> </w:t>
      </w:r>
      <w:r w:rsidR="009529F2" w:rsidRPr="009529F2">
        <w:rPr>
          <w:rFonts w:ascii="Eras Bold ITC" w:hAnsi="Eras Bold ITC"/>
          <w:color w:val="365F91" w:themeColor="accent1" w:themeShade="BF"/>
          <w:sz w:val="32"/>
          <w:szCs w:val="32"/>
        </w:rPr>
        <w:t xml:space="preserve"> -</w:t>
      </w:r>
      <w:r w:rsidR="009529F2">
        <w:rPr>
          <w:rFonts w:ascii="Eras Bold ITC" w:hAnsi="Eras Bold ITC"/>
          <w:color w:val="365F91" w:themeColor="accent1" w:themeShade="BF"/>
          <w:sz w:val="32"/>
          <w:szCs w:val="32"/>
        </w:rPr>
        <w:t xml:space="preserve"> </w:t>
      </w:r>
      <w:r w:rsidR="009529F2" w:rsidRP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>ljubljansko</w:t>
      </w:r>
      <w:r w:rsid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 xml:space="preserve"> </w:t>
      </w:r>
      <w:r>
        <w:rPr>
          <w:rFonts w:ascii="Eras Bold ITC" w:hAnsi="Eras Bold ITC"/>
          <w:b/>
          <w:color w:val="365F91" w:themeColor="accent1" w:themeShade="BF"/>
          <w:sz w:val="32"/>
          <w:szCs w:val="32"/>
        </w:rPr>
        <w:t xml:space="preserve">– dolenjske </w:t>
      </w:r>
      <w:r w:rsidR="009529F2" w:rsidRPr="009529F2">
        <w:rPr>
          <w:rFonts w:ascii="Eras Bold ITC" w:hAnsi="Eras Bold ITC"/>
          <w:b/>
          <w:color w:val="365F91" w:themeColor="accent1" w:themeShade="BF"/>
          <w:sz w:val="32"/>
          <w:szCs w:val="32"/>
        </w:rPr>
        <w:t>regij</w:t>
      </w:r>
      <w:r>
        <w:rPr>
          <w:rFonts w:ascii="Eras Bold ITC" w:hAnsi="Eras Bold ITC"/>
          <w:b/>
          <w:color w:val="365F91" w:themeColor="accent1" w:themeShade="BF"/>
          <w:sz w:val="32"/>
          <w:szCs w:val="32"/>
        </w:rPr>
        <w:t>e</w:t>
      </w:r>
    </w:p>
    <w:p w:rsidR="009529F2" w:rsidRPr="00101F4E" w:rsidRDefault="009529F2" w:rsidP="001319AF">
      <w:pPr>
        <w:jc w:val="center"/>
        <w:rPr>
          <w:rFonts w:ascii="Arial Black" w:hAnsi="Arial Black" w:cs="Arial"/>
          <w:b/>
          <w:i/>
          <w:color w:val="C0504D" w:themeColor="accent2"/>
          <w:sz w:val="24"/>
          <w:szCs w:val="24"/>
        </w:rPr>
      </w:pPr>
      <w:r w:rsidRPr="00101F4E">
        <w:rPr>
          <w:rFonts w:ascii="Arial Black" w:hAnsi="Arial Black" w:cs="Arial"/>
          <w:b/>
          <w:i/>
          <w:color w:val="C0504D" w:themeColor="accent2"/>
          <w:sz w:val="24"/>
          <w:szCs w:val="24"/>
        </w:rPr>
        <w:t>PRIJAVNICA - ekipa</w:t>
      </w:r>
    </w:p>
    <w:tbl>
      <w:tblPr>
        <w:tblW w:w="0" w:type="auto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80"/>
      </w:tblPr>
      <w:tblGrid>
        <w:gridCol w:w="2235"/>
        <w:gridCol w:w="3260"/>
        <w:gridCol w:w="3715"/>
      </w:tblGrid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Ustanova</w:t>
            </w:r>
            <w:r w:rsidRPr="00EF75C4">
              <w:rPr>
                <w:rFonts w:ascii="Calibri" w:hAnsi="Calibri"/>
                <w:b/>
                <w:bCs/>
              </w:rPr>
              <w:t>:</w:t>
            </w:r>
          </w:p>
        </w:tc>
        <w:tc>
          <w:tcPr>
            <w:tcW w:w="6975" w:type="dxa"/>
            <w:gridSpan w:val="2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</w:p>
        </w:tc>
      </w:tr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Naslov:</w:t>
            </w:r>
          </w:p>
        </w:tc>
        <w:tc>
          <w:tcPr>
            <w:tcW w:w="6975" w:type="dxa"/>
            <w:gridSpan w:val="2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</w:p>
        </w:tc>
      </w:tr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Telefon: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</w:rPr>
              <w:t>Davčna številka:</w:t>
            </w:r>
          </w:p>
        </w:tc>
      </w:tr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 xml:space="preserve">Davčni zavezanec:   </w:t>
            </w:r>
          </w:p>
        </w:tc>
        <w:tc>
          <w:tcPr>
            <w:tcW w:w="6975" w:type="dxa"/>
            <w:gridSpan w:val="2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</w:rPr>
              <w:t>DA            NE</w:t>
            </w:r>
          </w:p>
        </w:tc>
      </w:tr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Število tekmovalcev:</w:t>
            </w:r>
          </w:p>
        </w:tc>
        <w:tc>
          <w:tcPr>
            <w:tcW w:w="6975" w:type="dxa"/>
            <w:gridSpan w:val="2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9F6B1D">
        <w:trPr>
          <w:trHeight w:val="454"/>
        </w:trPr>
        <w:tc>
          <w:tcPr>
            <w:tcW w:w="223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Kontaktna oseba: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3715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</w:rPr>
              <w:t xml:space="preserve">Telefon: </w:t>
            </w:r>
          </w:p>
        </w:tc>
      </w:tr>
    </w:tbl>
    <w:p w:rsidR="001319AF" w:rsidRDefault="001319AF" w:rsidP="00EA23C1">
      <w:pPr>
        <w:rPr>
          <w:rFonts w:ascii="Arial" w:hAnsi="Arial" w:cs="Arial"/>
          <w:b/>
          <w:i/>
          <w:sz w:val="18"/>
          <w:szCs w:val="18"/>
        </w:rPr>
      </w:pPr>
    </w:p>
    <w:p w:rsidR="00EA23C1" w:rsidRPr="00EF75C4" w:rsidRDefault="00EA23C1" w:rsidP="00EA23C1">
      <w:pPr>
        <w:rPr>
          <w:rFonts w:ascii="Calibri" w:hAnsi="Calibri"/>
          <w:b/>
        </w:rPr>
      </w:pPr>
      <w:r w:rsidRPr="00EF75C4">
        <w:rPr>
          <w:rFonts w:ascii="Calibri" w:hAnsi="Calibri"/>
          <w:b/>
        </w:rPr>
        <w:t>PRIJAVLJAMO:</w:t>
      </w:r>
    </w:p>
    <w:tbl>
      <w:tblPr>
        <w:tblW w:w="9271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20"/>
      </w:tblPr>
      <w:tblGrid>
        <w:gridCol w:w="682"/>
        <w:gridCol w:w="4438"/>
        <w:gridCol w:w="4151"/>
      </w:tblGrid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D9D9D9" w:themeFill="background1" w:themeFillShade="D9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4438" w:type="dxa"/>
            <w:shd w:val="clear" w:color="auto" w:fill="D9D9D9" w:themeFill="background1" w:themeFillShade="D9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Tekmovalci (koda, ime in priimek)</w:t>
            </w:r>
          </w:p>
        </w:tc>
        <w:tc>
          <w:tcPr>
            <w:tcW w:w="4150" w:type="dxa"/>
            <w:shd w:val="clear" w:color="auto" w:fill="D9D9D9" w:themeFill="background1" w:themeFillShade="D9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Št. majice:   S   M   L   XL</w:t>
            </w:r>
            <w:r w:rsidR="00A51D0E">
              <w:rPr>
                <w:rFonts w:ascii="Calibri" w:hAnsi="Calibri"/>
                <w:b/>
                <w:bCs/>
              </w:rPr>
              <w:t xml:space="preserve">   XXL</w:t>
            </w: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>1.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>2.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>3.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>4.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>5.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9271" w:type="dxa"/>
            <w:gridSpan w:val="3"/>
            <w:shd w:val="clear" w:color="auto" w:fill="D9D9D9" w:themeFill="background1" w:themeFillShade="D9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 xml:space="preserve">            </w:t>
            </w:r>
            <w:r w:rsidRPr="00EF75C4">
              <w:rPr>
                <w:rFonts w:ascii="Calibri" w:hAnsi="Calibri"/>
                <w:b/>
                <w:bCs/>
              </w:rPr>
              <w:t>Spremljevalci (koda, ime in priimek)</w:t>
            </w: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EF75C4">
              <w:rPr>
                <w:rFonts w:ascii="Calibri" w:hAnsi="Calibri"/>
              </w:rPr>
              <w:t>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EF75C4">
              <w:rPr>
                <w:rFonts w:ascii="Calibri" w:hAnsi="Calibri"/>
              </w:rPr>
              <w:t>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EF75C4">
              <w:rPr>
                <w:rFonts w:ascii="Calibri" w:hAnsi="Calibri"/>
              </w:rPr>
              <w:t>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Pr="00EF75C4">
              <w:rPr>
                <w:rFonts w:ascii="Calibri" w:hAnsi="Calibri"/>
              </w:rPr>
              <w:t>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  <w:tr w:rsidR="00EA23C1" w:rsidRPr="00EF75C4" w:rsidTr="001319AF">
        <w:trPr>
          <w:trHeight w:val="312"/>
        </w:trPr>
        <w:tc>
          <w:tcPr>
            <w:tcW w:w="682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4438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  <w:tc>
          <w:tcPr>
            <w:tcW w:w="4150" w:type="dxa"/>
            <w:shd w:val="clear" w:color="auto" w:fill="auto"/>
            <w:vAlign w:val="center"/>
          </w:tcPr>
          <w:p w:rsidR="00EA23C1" w:rsidRPr="00EF75C4" w:rsidRDefault="00EA23C1" w:rsidP="009F6B1D">
            <w:pPr>
              <w:rPr>
                <w:rFonts w:ascii="Calibri" w:hAnsi="Calibri"/>
              </w:rPr>
            </w:pPr>
          </w:p>
        </w:tc>
      </w:tr>
    </w:tbl>
    <w:p w:rsidR="00EA23C1" w:rsidRPr="00EF75C4" w:rsidRDefault="00EA23C1" w:rsidP="00EA23C1">
      <w:pPr>
        <w:rPr>
          <w:rFonts w:ascii="Calibri" w:hAnsi="Calibri"/>
        </w:rPr>
      </w:pPr>
      <w:r w:rsidRPr="00C00735">
        <w:rPr>
          <w:rFonts w:ascii="Calibri" w:hAnsi="Calibri"/>
        </w:rPr>
        <w:t>Prijava šteje kot naročilo za izstavljen račun, ki vam ga pošljemo po</w:t>
      </w:r>
      <w:r>
        <w:rPr>
          <w:rFonts w:ascii="Calibri" w:hAnsi="Calibri"/>
        </w:rPr>
        <w:t xml:space="preserve"> tekmovanju.</w:t>
      </w:r>
    </w:p>
    <w:p w:rsidR="00101F4E" w:rsidRDefault="00EA23C1" w:rsidP="00EA23C1">
      <w:pPr>
        <w:rPr>
          <w:rFonts w:ascii="Calibri" w:hAnsi="Calibri"/>
        </w:rPr>
      </w:pPr>
      <w:r w:rsidRPr="00EF75C4">
        <w:rPr>
          <w:rFonts w:ascii="Calibri" w:hAnsi="Calibri"/>
        </w:rPr>
        <w:t>Datum:                                                    Žig:                                 Podpis odgovorne osebe:</w:t>
      </w:r>
    </w:p>
    <w:p w:rsidR="00313678" w:rsidRDefault="00313678" w:rsidP="00313678">
      <w:pPr>
        <w:jc w:val="right"/>
        <w:rPr>
          <w:rFonts w:ascii="Arial Black" w:hAnsi="Arial Black"/>
          <w:b/>
          <w:color w:val="C0504D" w:themeColor="accent2"/>
          <w:sz w:val="24"/>
          <w:szCs w:val="24"/>
        </w:rPr>
      </w:pPr>
    </w:p>
    <w:p w:rsidR="00101F4E" w:rsidRPr="00313678" w:rsidRDefault="00101F4E" w:rsidP="00313678">
      <w:pPr>
        <w:jc w:val="center"/>
        <w:rPr>
          <w:rFonts w:ascii="Arial Black" w:hAnsi="Arial Black"/>
          <w:b/>
          <w:color w:val="C0504D" w:themeColor="accent2"/>
          <w:sz w:val="24"/>
          <w:szCs w:val="24"/>
        </w:rPr>
      </w:pPr>
      <w:r w:rsidRPr="00101F4E">
        <w:rPr>
          <w:rFonts w:ascii="Arial Black" w:hAnsi="Arial Black"/>
          <w:b/>
          <w:color w:val="C0504D" w:themeColor="accent2"/>
          <w:sz w:val="24"/>
          <w:szCs w:val="24"/>
        </w:rPr>
        <w:t>PRIJAVNICA -  posamezni tekmovalec</w:t>
      </w:r>
    </w:p>
    <w:tbl>
      <w:tblPr>
        <w:tblW w:w="0" w:type="auto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80"/>
      </w:tblPr>
      <w:tblGrid>
        <w:gridCol w:w="2933"/>
        <w:gridCol w:w="3350"/>
        <w:gridCol w:w="1144"/>
        <w:gridCol w:w="1709"/>
      </w:tblGrid>
      <w:tr w:rsidR="00101F4E" w:rsidRPr="00EF75C4" w:rsidTr="00313678">
        <w:trPr>
          <w:trHeight w:val="328"/>
        </w:trPr>
        <w:tc>
          <w:tcPr>
            <w:tcW w:w="2933" w:type="dxa"/>
            <w:shd w:val="clear" w:color="auto" w:fill="FFFFFF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Ime in priimek</w:t>
            </w:r>
            <w:r w:rsidRPr="00EF75C4">
              <w:rPr>
                <w:rFonts w:ascii="Calibri" w:hAnsi="Calibri"/>
                <w:b/>
                <w:bCs/>
              </w:rPr>
              <w:t>:</w:t>
            </w:r>
          </w:p>
        </w:tc>
        <w:tc>
          <w:tcPr>
            <w:tcW w:w="6202" w:type="dxa"/>
            <w:gridSpan w:val="3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328"/>
        </w:trPr>
        <w:tc>
          <w:tcPr>
            <w:tcW w:w="2933" w:type="dxa"/>
            <w:shd w:val="clear" w:color="auto" w:fill="FFFFFF"/>
            <w:vAlign w:val="center"/>
          </w:tcPr>
          <w:p w:rsidR="00101F4E" w:rsidRDefault="00101F4E" w:rsidP="001E60CE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Datum rojstva:</w:t>
            </w:r>
          </w:p>
        </w:tc>
        <w:tc>
          <w:tcPr>
            <w:tcW w:w="3350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101F4E" w:rsidRPr="00354B5F" w:rsidRDefault="00101F4E" w:rsidP="001E60C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</w:t>
            </w:r>
            <w:r w:rsidRPr="00354B5F">
              <w:rPr>
                <w:rFonts w:ascii="Calibri" w:hAnsi="Calibri"/>
                <w:b/>
              </w:rPr>
              <w:t xml:space="preserve">Spol:  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M            Ž</w:t>
            </w:r>
          </w:p>
        </w:tc>
      </w:tr>
      <w:tr w:rsidR="00101F4E" w:rsidRPr="00EF75C4" w:rsidTr="00313678">
        <w:trPr>
          <w:trHeight w:val="328"/>
        </w:trPr>
        <w:tc>
          <w:tcPr>
            <w:tcW w:w="2933" w:type="dxa"/>
            <w:shd w:val="clear" w:color="auto" w:fill="FFFFFF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Članska številka SOS:</w:t>
            </w:r>
          </w:p>
        </w:tc>
        <w:tc>
          <w:tcPr>
            <w:tcW w:w="6202" w:type="dxa"/>
            <w:gridSpan w:val="3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328"/>
        </w:trPr>
        <w:tc>
          <w:tcPr>
            <w:tcW w:w="2933" w:type="dxa"/>
            <w:shd w:val="clear" w:color="auto" w:fill="FFFFFF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 xml:space="preserve">Invalidski voziček: </w:t>
            </w:r>
            <w:r w:rsidRPr="00EF75C4">
              <w:rPr>
                <w:rFonts w:ascii="Calibri" w:hAnsi="Calibri"/>
                <w:b/>
                <w:bCs/>
              </w:rPr>
              <w:tab/>
            </w:r>
          </w:p>
        </w:tc>
        <w:tc>
          <w:tcPr>
            <w:tcW w:w="6202" w:type="dxa"/>
            <w:gridSpan w:val="3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  <w:r w:rsidRPr="00EF75C4">
              <w:rPr>
                <w:rFonts w:ascii="Calibri" w:hAnsi="Calibri"/>
              </w:rPr>
              <w:tab/>
              <w:t>DA</w:t>
            </w:r>
            <w:r w:rsidRPr="00EF75C4">
              <w:rPr>
                <w:rFonts w:ascii="Calibri" w:hAnsi="Calibri"/>
              </w:rPr>
              <w:tab/>
            </w:r>
            <w:r w:rsidRPr="00EF75C4">
              <w:rPr>
                <w:rFonts w:ascii="Calibri" w:hAnsi="Calibri"/>
              </w:rPr>
              <w:tab/>
              <w:t>NE</w:t>
            </w:r>
          </w:p>
        </w:tc>
      </w:tr>
      <w:tr w:rsidR="00101F4E" w:rsidRPr="00EF75C4" w:rsidTr="00313678">
        <w:trPr>
          <w:trHeight w:val="328"/>
        </w:trPr>
        <w:tc>
          <w:tcPr>
            <w:tcW w:w="2933" w:type="dxa"/>
            <w:shd w:val="clear" w:color="auto" w:fill="FFFFFF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Zdravstvene posebnosti:</w:t>
            </w:r>
          </w:p>
        </w:tc>
        <w:tc>
          <w:tcPr>
            <w:tcW w:w="6202" w:type="dxa"/>
            <w:gridSpan w:val="3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561"/>
        </w:trPr>
        <w:tc>
          <w:tcPr>
            <w:tcW w:w="2933" w:type="dxa"/>
            <w:shd w:val="clear" w:color="auto" w:fill="FFFFFF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P</w:t>
            </w:r>
            <w:r>
              <w:rPr>
                <w:rFonts w:ascii="Calibri" w:hAnsi="Calibri"/>
                <w:b/>
                <w:bCs/>
              </w:rPr>
              <w:t>osebnosti v prehrani</w:t>
            </w:r>
            <w:r w:rsidRPr="00EF75C4">
              <w:rPr>
                <w:rFonts w:ascii="Calibri" w:hAnsi="Calibri"/>
                <w:b/>
                <w:bCs/>
              </w:rPr>
              <w:t xml:space="preserve"> (</w:t>
            </w:r>
            <w:r>
              <w:rPr>
                <w:rFonts w:ascii="Calibri" w:hAnsi="Calibri"/>
                <w:b/>
                <w:bCs/>
              </w:rPr>
              <w:t xml:space="preserve">dieta, </w:t>
            </w:r>
            <w:proofErr w:type="spellStart"/>
            <w:r>
              <w:rPr>
                <w:rFonts w:ascii="Calibri" w:hAnsi="Calibri"/>
                <w:b/>
                <w:bCs/>
              </w:rPr>
              <w:t>pasirana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hrana ...</w:t>
            </w:r>
            <w:r w:rsidRPr="00EF75C4">
              <w:rPr>
                <w:rFonts w:ascii="Calibri" w:hAnsi="Calibri"/>
                <w:b/>
                <w:bCs/>
              </w:rPr>
              <w:t>):</w:t>
            </w:r>
          </w:p>
        </w:tc>
        <w:tc>
          <w:tcPr>
            <w:tcW w:w="6202" w:type="dxa"/>
            <w:gridSpan w:val="3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</w:tbl>
    <w:p w:rsidR="00101F4E" w:rsidRPr="00EF75C4" w:rsidRDefault="00101F4E" w:rsidP="00101F4E">
      <w:pPr>
        <w:rPr>
          <w:rFonts w:ascii="Calibri" w:hAnsi="Calibri"/>
        </w:rPr>
      </w:pPr>
    </w:p>
    <w:p w:rsidR="00101F4E" w:rsidRDefault="00101F4E" w:rsidP="00101F4E">
      <w:pPr>
        <w:rPr>
          <w:rFonts w:ascii="Calibri" w:hAnsi="Calibri"/>
          <w:b/>
          <w:noProof/>
        </w:rPr>
      </w:pPr>
      <w:r>
        <w:rPr>
          <w:rFonts w:ascii="Calibri" w:hAnsi="Calibri"/>
          <w:b/>
          <w:noProof/>
        </w:rPr>
        <w:t>NIVOJI (samostojnost tekmovalca)</w:t>
      </w:r>
    </w:p>
    <w:p w:rsidR="00313678" w:rsidRPr="00313678" w:rsidRDefault="00313678" w:rsidP="00313678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313678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1. nivo:</w:t>
      </w:r>
      <w:r w:rsidRPr="00313678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z asistentovo pomočjo opravi nalogo (s fizičnimi, verbalnimi in/ali drugimi spodbudami)</w:t>
      </w:r>
    </w:p>
    <w:p w:rsidR="00313678" w:rsidRPr="00313678" w:rsidRDefault="00313678" w:rsidP="00313678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313678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2. nivo:</w:t>
      </w:r>
      <w:r w:rsidRPr="00313678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z verbalnim usmerjanjem, malce pomoči opravi nalogo</w:t>
      </w:r>
    </w:p>
    <w:p w:rsidR="00313678" w:rsidRPr="00313678" w:rsidRDefault="00313678" w:rsidP="00313678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313678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3. nivo:</w:t>
      </w:r>
      <w:r w:rsidRPr="00313678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samostojno opravi nalogo</w:t>
      </w:r>
    </w:p>
    <w:tbl>
      <w:tblPr>
        <w:tblW w:w="9296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020"/>
      </w:tblPr>
      <w:tblGrid>
        <w:gridCol w:w="1124"/>
        <w:gridCol w:w="5304"/>
        <w:gridCol w:w="956"/>
        <w:gridCol w:w="956"/>
        <w:gridCol w:w="956"/>
      </w:tblGrid>
      <w:tr w:rsidR="00101F4E" w:rsidRPr="00EF75C4" w:rsidTr="00313678">
        <w:trPr>
          <w:trHeight w:val="156"/>
        </w:trPr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POSTAJA</w:t>
            </w:r>
          </w:p>
        </w:tc>
        <w:tc>
          <w:tcPr>
            <w:tcW w:w="5304" w:type="dxa"/>
            <w:shd w:val="clear" w:color="auto" w:fill="D9D9D9" w:themeFill="background1" w:themeFillShade="D9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DISCIPLINA</w:t>
            </w:r>
          </w:p>
        </w:tc>
        <w:tc>
          <w:tcPr>
            <w:tcW w:w="956" w:type="dxa"/>
            <w:shd w:val="clear" w:color="auto" w:fill="D9D9D9" w:themeFill="background1" w:themeFillShade="D9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1. nivo</w:t>
            </w:r>
          </w:p>
        </w:tc>
        <w:tc>
          <w:tcPr>
            <w:tcW w:w="956" w:type="dxa"/>
            <w:shd w:val="clear" w:color="auto" w:fill="D9D9D9" w:themeFill="background1" w:themeFillShade="D9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2. nivo</w:t>
            </w:r>
          </w:p>
        </w:tc>
        <w:tc>
          <w:tcPr>
            <w:tcW w:w="956" w:type="dxa"/>
            <w:shd w:val="clear" w:color="auto" w:fill="D9D9D9" w:themeFill="background1" w:themeFillShade="D9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bCs/>
              </w:rPr>
            </w:pPr>
            <w:r w:rsidRPr="00EF75C4">
              <w:rPr>
                <w:rFonts w:ascii="Calibri" w:hAnsi="Calibri"/>
                <w:b/>
                <w:bCs/>
              </w:rPr>
              <w:t>3. nivo</w:t>
            </w:r>
          </w:p>
        </w:tc>
      </w:tr>
      <w:tr w:rsidR="00101F4E" w:rsidRPr="00EF75C4" w:rsidTr="00313678">
        <w:trPr>
          <w:trHeight w:val="1030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 w:rsidRPr="00EF75C4">
              <w:rPr>
                <w:rFonts w:ascii="Calibri" w:hAnsi="Calibri"/>
                <w:b/>
              </w:rPr>
              <w:t>1.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Default="00101F4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101F4E" w:rsidRPr="00396F2B" w:rsidRDefault="00101F4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PLAZENJE/LAZENJE PO BLAZINAH IN HOJA PO PODLAGAH</w:t>
            </w:r>
            <w:r w:rsidRPr="003C7B6A">
              <w:rPr>
                <w:rFonts w:ascii="Arial" w:hAnsi="Arial" w:cs="Arial"/>
                <w:noProof/>
                <w:sz w:val="20"/>
                <w:szCs w:val="20"/>
              </w:rPr>
              <w:t xml:space="preserve"> /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VOŽNJA ČEZ OVIRE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21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 w:rsidRPr="00EF75C4">
              <w:rPr>
                <w:rFonts w:ascii="Calibri" w:hAnsi="Calibri"/>
                <w:b/>
              </w:rPr>
              <w:t>2.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C7B6A" w:rsidRDefault="00101F4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PODIRANJE KEGLJEV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19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 w:rsidRPr="00EF75C4">
              <w:rPr>
                <w:rFonts w:ascii="Calibri" w:hAnsi="Calibri"/>
                <w:b/>
              </w:rPr>
              <w:t>3.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b/>
                <w:noProof/>
              </w:rPr>
            </w:pPr>
            <w:r w:rsidRPr="003C7B6A">
              <w:rPr>
                <w:rFonts w:ascii="Calibri" w:hAnsi="Calibri"/>
                <w:noProof/>
              </w:rPr>
              <w:t>BRCANJE ŽOGE V GOL</w:t>
            </w:r>
            <w:r w:rsidRPr="00EF75C4">
              <w:rPr>
                <w:rFonts w:ascii="Calibri" w:hAnsi="Calibri"/>
                <w:b/>
                <w:noProof/>
              </w:rPr>
              <w:t xml:space="preserve"> 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19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 w:rsidRPr="00EF75C4">
              <w:rPr>
                <w:rFonts w:ascii="Calibri" w:hAnsi="Calibri"/>
                <w:b/>
              </w:rPr>
              <w:t>4.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C7B6A" w:rsidRDefault="00A51D0E" w:rsidP="001E60CE">
            <w:pPr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>VOŽNJA S PLAZILNIM VOZIČKOM IN VLEČENJE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19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  <w:noProof/>
              </w:rPr>
            </w:pPr>
            <w:r w:rsidRPr="00EF75C4">
              <w:rPr>
                <w:rFonts w:ascii="Calibri" w:hAnsi="Calibri"/>
                <w:b/>
                <w:noProof/>
              </w:rPr>
              <w:t>5.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96F2B" w:rsidRDefault="00101F4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UDARJANJE PREDMETOV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noProof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noProof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  <w:noProof/>
              </w:rPr>
            </w:pPr>
          </w:p>
        </w:tc>
      </w:tr>
      <w:tr w:rsidR="00101F4E" w:rsidRPr="00EF75C4" w:rsidTr="00313678">
        <w:trPr>
          <w:trHeight w:val="229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 w:rsidRPr="00EF75C4">
              <w:rPr>
                <w:rFonts w:ascii="Calibri" w:hAnsi="Calibri"/>
                <w:b/>
              </w:rPr>
              <w:t>6.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C7B6A" w:rsidRDefault="00A51D0E" w:rsidP="001E60CE">
            <w:pPr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t>MET ŽOGE</w:t>
            </w:r>
            <w:r w:rsidR="00101F4E">
              <w:rPr>
                <w:rFonts w:ascii="Calibri" w:hAnsi="Calibri"/>
                <w:noProof/>
              </w:rPr>
              <w:t xml:space="preserve"> V CILJ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19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96F2B" w:rsidRDefault="00101F4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UDARJANJE </w:t>
            </w:r>
            <w:r w:rsidR="00A51D0E">
              <w:rPr>
                <w:rFonts w:ascii="Arial" w:hAnsi="Arial" w:cs="Arial"/>
                <w:noProof/>
                <w:sz w:val="20"/>
                <w:szCs w:val="20"/>
              </w:rPr>
              <w:t>ŽOGE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  <w:tr w:rsidR="00101F4E" w:rsidRPr="00EF75C4" w:rsidTr="00313678">
        <w:trPr>
          <w:trHeight w:val="196"/>
        </w:trPr>
        <w:tc>
          <w:tcPr>
            <w:tcW w:w="1124" w:type="dxa"/>
            <w:shd w:val="clear" w:color="auto" w:fill="auto"/>
            <w:vAlign w:val="center"/>
          </w:tcPr>
          <w:p w:rsidR="00101F4E" w:rsidRPr="00EF75C4" w:rsidRDefault="00101F4E" w:rsidP="001E60C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101F4E" w:rsidRPr="003C7B6A" w:rsidRDefault="00A51D0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KOTALJENJE ŽOGE PO KLOPI IN MET NA KOŠ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01F4E" w:rsidRPr="00EF75C4" w:rsidRDefault="00101F4E" w:rsidP="001E60CE">
            <w:pPr>
              <w:rPr>
                <w:rFonts w:ascii="Calibri" w:hAnsi="Calibri"/>
              </w:rPr>
            </w:pPr>
          </w:p>
        </w:tc>
      </w:tr>
    </w:tbl>
    <w:p w:rsidR="001319AF" w:rsidRPr="006F0FCB" w:rsidRDefault="001319AF" w:rsidP="001319AF">
      <w:pPr>
        <w:jc w:val="right"/>
        <w:rPr>
          <w:b/>
          <w:i/>
          <w:color w:val="1F497D" w:themeColor="text2"/>
          <w:sz w:val="32"/>
          <w:szCs w:val="32"/>
        </w:rPr>
      </w:pPr>
      <w:r w:rsidRPr="001319AF">
        <w:rPr>
          <w:noProof/>
          <w:lang w:eastAsia="sl-SI"/>
        </w:rPr>
        <w:t xml:space="preserve"> </w:t>
      </w:r>
    </w:p>
    <w:p w:rsidR="009529F2" w:rsidRPr="001319AF" w:rsidRDefault="001319AF" w:rsidP="001319AF">
      <w:pPr>
        <w:jc w:val="both"/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1F497D" w:themeColor="text2"/>
          <w:sz w:val="32"/>
          <w:szCs w:val="32"/>
        </w:rPr>
        <w:lastRenderedPageBreak/>
        <w:t>NIVOJI</w:t>
      </w:r>
      <w:r w:rsidRPr="006F0FCB">
        <w:rPr>
          <w:b/>
          <w:i/>
          <w:color w:val="1F497D" w:themeColor="text2"/>
          <w:sz w:val="32"/>
          <w:szCs w:val="32"/>
        </w:rPr>
        <w:t>:</w:t>
      </w:r>
    </w:p>
    <w:p w:rsidR="001319AF" w:rsidRPr="001319AF" w:rsidRDefault="001319AF" w:rsidP="001319AF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1319AF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1. nivo:</w:t>
      </w:r>
      <w:r w:rsidRPr="001319AF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z asistentovo pomočjo opravi nalogo</w:t>
      </w:r>
    </w:p>
    <w:p w:rsidR="001319AF" w:rsidRPr="001319AF" w:rsidRDefault="001319AF" w:rsidP="001319AF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1319AF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2. nivo:</w:t>
      </w:r>
      <w:r w:rsidRPr="001319AF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z verbalnim usmerjanjem, malce pomoči opravi nalogo</w:t>
      </w:r>
    </w:p>
    <w:p w:rsidR="001319AF" w:rsidRPr="001319AF" w:rsidRDefault="001319AF" w:rsidP="001319AF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sl-SI"/>
        </w:rPr>
      </w:pPr>
      <w:r w:rsidRPr="001319AF">
        <w:rPr>
          <w:rFonts w:ascii="Calibri" w:eastAsia="Times New Roman" w:hAnsi="Calibri" w:cs="Times New Roman"/>
          <w:b/>
          <w:noProof/>
          <w:sz w:val="24"/>
          <w:szCs w:val="24"/>
          <w:lang w:eastAsia="sl-SI"/>
        </w:rPr>
        <w:t>3. nivo:</w:t>
      </w:r>
      <w:r w:rsidRPr="001319AF">
        <w:rPr>
          <w:rFonts w:ascii="Calibri" w:eastAsia="Times New Roman" w:hAnsi="Calibri" w:cs="Times New Roman"/>
          <w:noProof/>
          <w:sz w:val="24"/>
          <w:szCs w:val="24"/>
          <w:lang w:eastAsia="sl-SI"/>
        </w:rPr>
        <w:t xml:space="preserve"> samostojno opravi nalogo</w:t>
      </w:r>
    </w:p>
    <w:p w:rsidR="001319AF" w:rsidRDefault="001319AF" w:rsidP="009529F2">
      <w:pPr>
        <w:jc w:val="center"/>
        <w:rPr>
          <w:rFonts w:ascii="Arial" w:hAnsi="Arial" w:cs="Arial"/>
          <w:sz w:val="18"/>
          <w:szCs w:val="18"/>
        </w:rPr>
      </w:pPr>
    </w:p>
    <w:p w:rsidR="00101F4E" w:rsidRPr="006F0FCB" w:rsidRDefault="001319AF" w:rsidP="001319AF">
      <w:pPr>
        <w:jc w:val="both"/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1F497D" w:themeColor="text2"/>
          <w:sz w:val="32"/>
          <w:szCs w:val="32"/>
        </w:rPr>
        <w:t>TEKMOVALNE POSTAJE</w:t>
      </w:r>
      <w:r w:rsidRPr="006F0FCB">
        <w:rPr>
          <w:b/>
          <w:i/>
          <w:color w:val="1F497D" w:themeColor="text2"/>
          <w:sz w:val="32"/>
          <w:szCs w:val="32"/>
        </w:rPr>
        <w:t>:</w:t>
      </w:r>
    </w:p>
    <w:p w:rsidR="001319AF" w:rsidRPr="00A90DE5" w:rsidRDefault="001319AF" w:rsidP="001319AF">
      <w:pPr>
        <w:pStyle w:val="Odstavekseznama"/>
        <w:numPr>
          <w:ilvl w:val="0"/>
          <w:numId w:val="8"/>
        </w:numPr>
        <w:tabs>
          <w:tab w:val="left" w:pos="720"/>
        </w:tabs>
        <w:spacing w:after="0" w:line="240" w:lineRule="auto"/>
        <w:jc w:val="both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>PLAZENJE/LAZENJE PO BLAZINAH IN HOJA PO PODLAGAH / VOŽNJA ČEZ OVIRE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Mobilnost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Plazenje/lazenje po blazinah in hoja po podlagah / vožnja čez ovire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Blazine, prevesna klančina, različne podlage, cof, 2 obroča, zvonček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 xml:space="preserve">Tekmovalec pobere cof (vzame cof iz obroča) in ga drži v rokah.  Se splazi / lazi skozi tunel,  stopa po različnih podlagah, stopa v okvirje telovadne skrinje, prehodi previsno klančino. Na cilju cof položi v obroč. </w:t>
            </w:r>
          </w:p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Tekmovalec na vozičku pobere cof (vzame cof iz obroča) in ga obesi na voziček. Nato se zapelje skozi trakove  in čez prevesno klančino. Na cilju cof položi v obroč in pozvoni na zvonček.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čas v sekundah</w:t>
            </w:r>
          </w:p>
        </w:tc>
      </w:tr>
    </w:tbl>
    <w:p w:rsidR="001319AF" w:rsidRPr="00396F2B" w:rsidRDefault="001319AF" w:rsidP="001319AF">
      <w:pPr>
        <w:tabs>
          <w:tab w:val="left" w:pos="7065"/>
        </w:tabs>
        <w:jc w:val="both"/>
        <w:rPr>
          <w:rFonts w:ascii="Arial" w:hAnsi="Arial" w:cs="Arial"/>
          <w:noProof/>
        </w:rPr>
      </w:pPr>
      <w:r w:rsidRPr="00396F2B">
        <w:rPr>
          <w:rFonts w:ascii="Arial" w:hAnsi="Arial" w:cs="Arial"/>
          <w:noProof/>
        </w:rPr>
        <w:tab/>
      </w:r>
    </w:p>
    <w:p w:rsidR="001319AF" w:rsidRPr="00A90DE5" w:rsidRDefault="001319AF" w:rsidP="00A90DE5">
      <w:pPr>
        <w:pStyle w:val="Odstavekseznama"/>
        <w:numPr>
          <w:ilvl w:val="0"/>
          <w:numId w:val="8"/>
        </w:numPr>
        <w:tabs>
          <w:tab w:val="left" w:pos="720"/>
        </w:tabs>
        <w:spacing w:after="0" w:line="240" w:lineRule="auto"/>
        <w:rPr>
          <w:rFonts w:ascii="Arial" w:hAnsi="Arial" w:cs="Arial"/>
          <w:b/>
          <w:noProof/>
          <w:color w:val="C0504D" w:themeColor="accent2"/>
        </w:rPr>
      </w:pPr>
      <w:r w:rsidRPr="00FC3D5B">
        <w:rPr>
          <w:rFonts w:ascii="Arial" w:hAnsi="Arial" w:cs="Arial"/>
          <w:b/>
          <w:noProof/>
        </w:rPr>
        <w:t xml:space="preserve"> </w:t>
      </w:r>
      <w:r w:rsidRPr="00A90DE5">
        <w:rPr>
          <w:rFonts w:ascii="Arial" w:hAnsi="Arial" w:cs="Arial"/>
          <w:b/>
          <w:noProof/>
          <w:color w:val="C0504D" w:themeColor="accent2"/>
        </w:rPr>
        <w:t>PODIRANJE KEGLJEV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Ročnost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Podiranje kegljev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Set kegljev,  gumijasta žoga, žleb,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Tekmovalec stopi oziroma se pripelje z žogo do črte in skuša podreti čim več kegljev. Meče lahko 3-krat. Tekmovalec si lahko pri metih pomaga z žlebom.</w:t>
            </w:r>
            <w:r w:rsidRPr="00A90DE5">
              <w:rPr>
                <w:rFonts w:ascii="Arial" w:eastAsiaTheme="minorHAnsi" w:hAnsi="Arial" w:cs="Arial"/>
              </w:rPr>
              <w:t xml:space="preserve"> 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skupno število podrtih kegljev v 3 poizkusih</w:t>
            </w:r>
          </w:p>
        </w:tc>
      </w:tr>
    </w:tbl>
    <w:p w:rsidR="001319AF" w:rsidRPr="00396F2B" w:rsidRDefault="001319AF" w:rsidP="001319AF">
      <w:pPr>
        <w:tabs>
          <w:tab w:val="left" w:pos="720"/>
        </w:tabs>
        <w:jc w:val="both"/>
        <w:rPr>
          <w:rFonts w:ascii="Arial" w:hAnsi="Arial" w:cs="Arial"/>
          <w:noProof/>
        </w:rPr>
      </w:pPr>
    </w:p>
    <w:p w:rsidR="001319AF" w:rsidRPr="00A90DE5" w:rsidRDefault="001319AF" w:rsidP="00A90DE5">
      <w:pPr>
        <w:pStyle w:val="Odstavekseznama"/>
        <w:numPr>
          <w:ilvl w:val="0"/>
          <w:numId w:val="8"/>
        </w:numPr>
        <w:tabs>
          <w:tab w:val="left" w:pos="720"/>
        </w:tabs>
        <w:spacing w:after="0" w:line="240" w:lineRule="auto"/>
        <w:jc w:val="both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>BRCANJE ŽOGE V GOL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Brcanje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Brcanje žoge v gol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4 goli, 4 žoge, velika žoga, telovadne klopi, gol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90DE5">
              <w:rPr>
                <w:rFonts w:ascii="Arial" w:eastAsiaTheme="minorHAnsi" w:hAnsi="Arial" w:cs="Arial"/>
              </w:rPr>
              <w:t>Goli so postavljeni v obliki križa. V sredini so 4 žoge, ki jih mora tekmovalec brcniti v gol. Tekmovalec začne pri prvi ž</w:t>
            </w:r>
            <w:r w:rsidR="001A1F2E" w:rsidRPr="00A90DE5">
              <w:rPr>
                <w:rFonts w:ascii="Arial" w:eastAsiaTheme="minorHAnsi" w:hAnsi="Arial" w:cs="Arial"/>
              </w:rPr>
              <w:t xml:space="preserve">ogi, jo brcne v gol, vzame </w:t>
            </w:r>
            <w:r w:rsidRPr="00A90DE5">
              <w:rPr>
                <w:rFonts w:ascii="Arial" w:eastAsiaTheme="minorHAnsi" w:hAnsi="Arial" w:cs="Arial"/>
              </w:rPr>
              <w:t>drugo žogo</w:t>
            </w:r>
            <w:r w:rsidR="001A1F2E" w:rsidRPr="00A90DE5">
              <w:rPr>
                <w:rFonts w:ascii="Arial" w:eastAsiaTheme="minorHAnsi" w:hAnsi="Arial" w:cs="Arial"/>
              </w:rPr>
              <w:t xml:space="preserve"> jo brcne v drugi gol</w:t>
            </w:r>
            <w:r w:rsidRPr="00A90DE5">
              <w:rPr>
                <w:rFonts w:ascii="Arial" w:eastAsiaTheme="minorHAnsi" w:hAnsi="Arial" w:cs="Arial"/>
              </w:rPr>
              <w:t xml:space="preserve"> in tako nadaljuje do zadnje (četrte) žoge.</w:t>
            </w:r>
          </w:p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</w:rPr>
            </w:pPr>
            <w:r w:rsidRPr="00A90DE5">
              <w:rPr>
                <w:rFonts w:ascii="Arial" w:eastAsiaTheme="minorHAnsi" w:hAnsi="Arial" w:cs="Arial"/>
              </w:rPr>
              <w:t xml:space="preserve">Tekmovalec na vozičku </w:t>
            </w:r>
            <w:r w:rsidR="001A1F2E" w:rsidRPr="00A90DE5">
              <w:rPr>
                <w:rFonts w:ascii="Arial" w:eastAsiaTheme="minorHAnsi" w:hAnsi="Arial" w:cs="Arial"/>
              </w:rPr>
              <w:t xml:space="preserve">brcne ali </w:t>
            </w:r>
            <w:r w:rsidRPr="00A90DE5">
              <w:rPr>
                <w:rFonts w:ascii="Arial" w:eastAsiaTheme="minorHAnsi" w:hAnsi="Arial" w:cs="Arial"/>
              </w:rPr>
              <w:t xml:space="preserve">potiska </w:t>
            </w:r>
            <w:r w:rsidR="001A1F2E" w:rsidRPr="00A90DE5">
              <w:rPr>
                <w:rFonts w:ascii="Arial" w:eastAsiaTheme="minorHAnsi" w:hAnsi="Arial" w:cs="Arial"/>
              </w:rPr>
              <w:t xml:space="preserve">namesto nogometnih </w:t>
            </w:r>
            <w:r w:rsidRPr="00A90DE5">
              <w:rPr>
                <w:rFonts w:ascii="Arial" w:eastAsiaTheme="minorHAnsi" w:hAnsi="Arial" w:cs="Arial"/>
              </w:rPr>
              <w:t xml:space="preserve">veliko terapevtsko žogo proti </w:t>
            </w:r>
            <w:bookmarkStart w:id="0" w:name="_GoBack"/>
            <w:bookmarkEnd w:id="0"/>
            <w:r w:rsidR="001A1F2E" w:rsidRPr="00A90DE5">
              <w:rPr>
                <w:rFonts w:ascii="Arial" w:eastAsiaTheme="minorHAnsi" w:hAnsi="Arial" w:cs="Arial"/>
              </w:rPr>
              <w:t>vsem golom.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čas v sekundah</w:t>
            </w:r>
          </w:p>
        </w:tc>
      </w:tr>
    </w:tbl>
    <w:p w:rsidR="001A1F2E" w:rsidRDefault="001A1F2E" w:rsidP="00101F4E">
      <w:pPr>
        <w:tabs>
          <w:tab w:val="left" w:pos="720"/>
        </w:tabs>
        <w:spacing w:after="0" w:line="240" w:lineRule="auto"/>
        <w:ind w:left="360"/>
        <w:jc w:val="both"/>
        <w:rPr>
          <w:rFonts w:ascii="Arial" w:hAnsi="Arial" w:cs="Arial"/>
          <w:b/>
        </w:rPr>
      </w:pPr>
    </w:p>
    <w:p w:rsidR="001319AF" w:rsidRPr="00A90DE5" w:rsidRDefault="001A1F2E" w:rsidP="001A1F2E">
      <w:pPr>
        <w:rPr>
          <w:rFonts w:ascii="Arial" w:hAnsi="Arial" w:cs="Arial"/>
          <w:b/>
          <w:color w:val="C0504D" w:themeColor="accent2"/>
        </w:rPr>
      </w:pPr>
      <w:r w:rsidRPr="00A90DE5">
        <w:rPr>
          <w:rFonts w:ascii="Arial" w:hAnsi="Arial" w:cs="Arial"/>
          <w:b/>
          <w:color w:val="C0504D" w:themeColor="accent2"/>
        </w:rPr>
        <w:br w:type="page"/>
      </w:r>
      <w:r w:rsidR="00101F4E" w:rsidRPr="00A90DE5">
        <w:rPr>
          <w:rFonts w:ascii="Arial" w:hAnsi="Arial" w:cs="Arial"/>
          <w:b/>
          <w:color w:val="C0504D" w:themeColor="accent2"/>
        </w:rPr>
        <w:lastRenderedPageBreak/>
        <w:t xml:space="preserve">4.  </w:t>
      </w:r>
      <w:r w:rsidR="001319AF" w:rsidRPr="00A90DE5">
        <w:rPr>
          <w:rFonts w:ascii="Arial" w:hAnsi="Arial" w:cs="Arial"/>
          <w:b/>
          <w:color w:val="C0504D" w:themeColor="accent2"/>
        </w:rPr>
        <w:t xml:space="preserve">VOŽNJA S PLAZILNIM VOZIČKOM IN VLEČENJE 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Upravljanje z vozički / mobilnost / ročnost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 xml:space="preserve">Slalom z vozičkom / vožnja s </w:t>
            </w:r>
            <w:proofErr w:type="spellStart"/>
            <w:r w:rsidRPr="00A90DE5">
              <w:rPr>
                <w:rFonts w:ascii="Arial" w:eastAsiaTheme="minorHAnsi" w:hAnsi="Arial" w:cs="Arial"/>
              </w:rPr>
              <w:t>plazilnim</w:t>
            </w:r>
            <w:proofErr w:type="spellEnd"/>
            <w:r w:rsidRPr="00A90DE5">
              <w:rPr>
                <w:rFonts w:ascii="Arial" w:eastAsiaTheme="minorHAnsi" w:hAnsi="Arial" w:cs="Arial"/>
              </w:rPr>
              <w:t xml:space="preserve"> vozičkom in vlečenje z vrvjo na izhodiščno mesto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Prometni znaki (oznake), stožci (vratca), plazilni voziček, vrv, boben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90DE5">
              <w:rPr>
                <w:rFonts w:ascii="Arial" w:eastAsiaTheme="minorHAnsi" w:hAnsi="Arial" w:cs="Arial"/>
              </w:rPr>
              <w:t xml:space="preserve">Tekmovalec mora prevoziti na vozičku ali na </w:t>
            </w:r>
            <w:proofErr w:type="spellStart"/>
            <w:r w:rsidRPr="00A90DE5">
              <w:rPr>
                <w:rFonts w:ascii="Arial" w:eastAsiaTheme="minorHAnsi" w:hAnsi="Arial" w:cs="Arial"/>
              </w:rPr>
              <w:t>plazilnem</w:t>
            </w:r>
            <w:proofErr w:type="spellEnd"/>
            <w:r w:rsidRPr="00A90DE5">
              <w:rPr>
                <w:rFonts w:ascii="Arial" w:eastAsiaTheme="minorHAnsi" w:hAnsi="Arial" w:cs="Arial"/>
              </w:rPr>
              <w:t xml:space="preserve"> vozičku (klečeči položaj ali položaj na trebuhu) določeno razdaljo skozi vratca (približno 15 m dolgo progo). Na poti se do izhodišča vrača z vlečenjem  po vrvi, ki je privezana na letvenik. Na cilju udari na boben.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čas v sekundah</w:t>
            </w:r>
          </w:p>
        </w:tc>
      </w:tr>
    </w:tbl>
    <w:p w:rsidR="001319AF" w:rsidRPr="00396F2B" w:rsidRDefault="001319AF" w:rsidP="001319AF">
      <w:pPr>
        <w:tabs>
          <w:tab w:val="left" w:pos="720"/>
        </w:tabs>
        <w:jc w:val="both"/>
        <w:rPr>
          <w:rFonts w:ascii="Arial" w:hAnsi="Arial" w:cs="Arial"/>
          <w:noProof/>
        </w:rPr>
      </w:pPr>
    </w:p>
    <w:p w:rsidR="001319AF" w:rsidRPr="00A90DE5" w:rsidRDefault="00101F4E" w:rsidP="00A90DE5">
      <w:pPr>
        <w:tabs>
          <w:tab w:val="left" w:pos="720"/>
        </w:tabs>
        <w:spacing w:after="0" w:line="240" w:lineRule="auto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 xml:space="preserve">5.  </w:t>
      </w:r>
      <w:r w:rsidR="001319AF" w:rsidRPr="00A90DE5">
        <w:rPr>
          <w:rFonts w:ascii="Arial" w:hAnsi="Arial" w:cs="Arial"/>
          <w:b/>
          <w:noProof/>
          <w:color w:val="C0504D" w:themeColor="accent2"/>
        </w:rPr>
        <w:t xml:space="preserve">UDARJANJE PREDMETOV 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Udarjanje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Udarjanje predmetov (cofov, balonov, žog ...)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Baloni, cofi, žoge palica, lopar, vrvica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 xml:space="preserve">Tekmovalec s pripomočkom z loparjem udarja cofe, balone, žoge..., ki so postavljeni </w:t>
            </w:r>
            <w:r w:rsidR="001A1F2E" w:rsidRPr="00A90DE5">
              <w:rPr>
                <w:rFonts w:ascii="Arial" w:eastAsiaTheme="minorHAnsi" w:hAnsi="Arial" w:cs="Arial"/>
              </w:rPr>
              <w:t>na stožcih ali visijo na vrvici.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čas v sekundah</w:t>
            </w:r>
          </w:p>
        </w:tc>
      </w:tr>
    </w:tbl>
    <w:p w:rsidR="001319AF" w:rsidRPr="00396F2B" w:rsidRDefault="001319AF" w:rsidP="001319AF">
      <w:pPr>
        <w:tabs>
          <w:tab w:val="left" w:pos="720"/>
        </w:tabs>
        <w:jc w:val="both"/>
        <w:rPr>
          <w:rFonts w:ascii="Arial" w:hAnsi="Arial" w:cs="Arial"/>
          <w:noProof/>
        </w:rPr>
      </w:pPr>
    </w:p>
    <w:p w:rsidR="001319AF" w:rsidRPr="00A90DE5" w:rsidRDefault="00101F4E" w:rsidP="00A90DE5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 xml:space="preserve">6.   </w:t>
      </w:r>
      <w:r w:rsidR="001319AF" w:rsidRPr="00A90DE5">
        <w:rPr>
          <w:rFonts w:ascii="Arial" w:hAnsi="Arial" w:cs="Arial"/>
          <w:b/>
          <w:noProof/>
          <w:color w:val="C0504D" w:themeColor="accent2"/>
        </w:rPr>
        <w:t>MET ŽOGE V CILJ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Ročnost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Met žoge napolnjene s peskom v cilj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>4 žoge napolnjene s peskom (zelena, rdeča, rumena, modra), 4 obroči (zelena, rdeča, rumena, modra).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90DE5">
              <w:rPr>
                <w:rFonts w:ascii="Arial" w:eastAsiaTheme="minorHAnsi" w:hAnsi="Arial" w:cs="Arial"/>
              </w:rPr>
              <w:t>Tekmovalec stoji pred črto in dobi žogo točno določene</w:t>
            </w:r>
          </w:p>
          <w:p w:rsidR="001319AF" w:rsidRPr="00A90DE5" w:rsidRDefault="001319AF" w:rsidP="001E60C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</w:rPr>
            </w:pPr>
            <w:r w:rsidRPr="00A90DE5">
              <w:rPr>
                <w:rFonts w:ascii="Arial" w:eastAsiaTheme="minorHAnsi" w:hAnsi="Arial" w:cs="Arial"/>
              </w:rPr>
              <w:t>barve (rdeča, rumena, modra, zelena), s katero poskuša zadeti v obroč enake barve.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število zadetih obročev</w:t>
            </w:r>
          </w:p>
        </w:tc>
      </w:tr>
    </w:tbl>
    <w:p w:rsidR="001319AF" w:rsidRPr="00396F2B" w:rsidRDefault="001319AF" w:rsidP="001319AF">
      <w:pPr>
        <w:tabs>
          <w:tab w:val="left" w:pos="720"/>
        </w:tabs>
        <w:jc w:val="both"/>
        <w:rPr>
          <w:rFonts w:ascii="Arial" w:hAnsi="Arial" w:cs="Arial"/>
          <w:noProof/>
        </w:rPr>
      </w:pPr>
    </w:p>
    <w:p w:rsidR="001319AF" w:rsidRPr="00A90DE5" w:rsidRDefault="00101F4E" w:rsidP="00A90DE5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 xml:space="preserve">7.  </w:t>
      </w:r>
      <w:r w:rsidR="001319AF" w:rsidRPr="00A90DE5">
        <w:rPr>
          <w:rFonts w:ascii="Arial" w:hAnsi="Arial" w:cs="Arial"/>
          <w:b/>
          <w:noProof/>
          <w:color w:val="C0504D" w:themeColor="accent2"/>
        </w:rPr>
        <w:t>UDARJANJE ŽOGE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Udarjanje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>Udarjanje žoge preko mreže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A1F2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1 m</w:t>
            </w:r>
            <w:r w:rsidR="001319AF" w:rsidRPr="00A90DE5">
              <w:rPr>
                <w:rFonts w:ascii="Arial" w:hAnsi="Arial" w:cs="Arial"/>
                <w:noProof/>
              </w:rPr>
              <w:t>reža visoka 140 cm,</w:t>
            </w:r>
            <w:r w:rsidRPr="00A90DE5">
              <w:rPr>
                <w:rFonts w:ascii="Arial" w:hAnsi="Arial" w:cs="Arial"/>
                <w:noProof/>
              </w:rPr>
              <w:t xml:space="preserve"> 2. mreža visoka 100 cm,</w:t>
            </w:r>
            <w:r w:rsidR="001319AF" w:rsidRPr="00A90DE5">
              <w:rPr>
                <w:rFonts w:ascii="Arial" w:hAnsi="Arial" w:cs="Arial"/>
                <w:noProof/>
              </w:rPr>
              <w:t xml:space="preserve"> žoga – oblečen balon ali žoga za odbojko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eastAsiaTheme="minorHAnsi" w:hAnsi="Arial" w:cs="Arial"/>
              </w:rPr>
            </w:pPr>
            <w:r w:rsidRPr="00A90DE5">
              <w:rPr>
                <w:rFonts w:ascii="Arial" w:eastAsiaTheme="minorHAnsi" w:hAnsi="Arial" w:cs="Arial"/>
              </w:rPr>
              <w:t>Tekmovalec stopi, se pripelje do črte in poskuša z udarcem z roko (spodnji ali zgornji servis pri odbojki) spraviti žogo čez mrežo. Na voljo ima 5 poskusov.</w:t>
            </w:r>
            <w:r w:rsidR="00A90DE5" w:rsidRPr="00A90DE5">
              <w:rPr>
                <w:rFonts w:ascii="Arial" w:eastAsiaTheme="minorHAnsi" w:hAnsi="Arial" w:cs="Arial"/>
              </w:rPr>
              <w:t xml:space="preserve"> Razdaljo udarca preko mreže je poljubno dolga.</w:t>
            </w:r>
          </w:p>
          <w:p w:rsidR="001A1F2E" w:rsidRPr="00A90DE5" w:rsidRDefault="001A1F2E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 xml:space="preserve">Tekmovalci na vozičku udarijo </w:t>
            </w:r>
            <w:r w:rsidR="00A90DE5" w:rsidRPr="00A90DE5">
              <w:rPr>
                <w:rFonts w:ascii="Arial" w:eastAsiaTheme="minorHAnsi" w:hAnsi="Arial" w:cs="Arial"/>
              </w:rPr>
              <w:t xml:space="preserve">ali prenesejo </w:t>
            </w:r>
            <w:r w:rsidRPr="00A90DE5">
              <w:rPr>
                <w:rFonts w:ascii="Arial" w:eastAsiaTheme="minorHAnsi" w:hAnsi="Arial" w:cs="Arial"/>
              </w:rPr>
              <w:t>žogo-</w:t>
            </w:r>
            <w:r w:rsidR="00A90DE5" w:rsidRPr="00A90DE5">
              <w:rPr>
                <w:rFonts w:ascii="Arial" w:eastAsiaTheme="minorHAnsi" w:hAnsi="Arial" w:cs="Arial"/>
              </w:rPr>
              <w:t>balon visečo na</w:t>
            </w:r>
            <w:r w:rsidRPr="00A90DE5">
              <w:rPr>
                <w:rFonts w:ascii="Arial" w:eastAsiaTheme="minorHAnsi" w:hAnsi="Arial" w:cs="Arial"/>
              </w:rPr>
              <w:t xml:space="preserve"> </w:t>
            </w:r>
            <w:r w:rsidR="00A90DE5" w:rsidRPr="00A90DE5">
              <w:rPr>
                <w:rFonts w:ascii="Arial" w:eastAsiaTheme="minorHAnsi" w:hAnsi="Arial" w:cs="Arial"/>
              </w:rPr>
              <w:t xml:space="preserve">stojalu preko mreže visoke 100cm. </w:t>
            </w:r>
            <w:r w:rsidRPr="00A90DE5">
              <w:rPr>
                <w:rFonts w:ascii="Arial" w:eastAsiaTheme="minorHAnsi" w:hAnsi="Arial" w:cs="Arial"/>
              </w:rPr>
              <w:t xml:space="preserve"> 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število uspešnih udarcev</w:t>
            </w:r>
          </w:p>
        </w:tc>
      </w:tr>
    </w:tbl>
    <w:p w:rsidR="00101F4E" w:rsidRPr="00396F2B" w:rsidRDefault="00101F4E" w:rsidP="00101F4E">
      <w:pPr>
        <w:jc w:val="right"/>
        <w:rPr>
          <w:rFonts w:ascii="Calibri" w:hAnsi="Calibri"/>
          <w:noProof/>
        </w:rPr>
      </w:pPr>
    </w:p>
    <w:p w:rsidR="001319AF" w:rsidRPr="00A90DE5" w:rsidRDefault="00101F4E" w:rsidP="00A90DE5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b/>
          <w:noProof/>
          <w:color w:val="C0504D" w:themeColor="accent2"/>
        </w:rPr>
      </w:pPr>
      <w:r w:rsidRPr="00A90DE5">
        <w:rPr>
          <w:rFonts w:ascii="Arial" w:hAnsi="Arial" w:cs="Arial"/>
          <w:b/>
          <w:noProof/>
          <w:color w:val="C0504D" w:themeColor="accent2"/>
        </w:rPr>
        <w:t xml:space="preserve">8.    </w:t>
      </w:r>
      <w:r w:rsidR="001319AF" w:rsidRPr="00A90DE5">
        <w:rPr>
          <w:rFonts w:ascii="Arial" w:hAnsi="Arial" w:cs="Arial"/>
          <w:b/>
          <w:noProof/>
          <w:color w:val="C0504D" w:themeColor="accent2"/>
        </w:rPr>
        <w:t>KOTALJENJE ŽOGE PO KLOPI IN MET NA KOŠ</w:t>
      </w:r>
    </w:p>
    <w:tbl>
      <w:tblPr>
        <w:tblStyle w:val="Tabela-mrea"/>
        <w:tblW w:w="0" w:type="auto"/>
        <w:tblLook w:val="04A0"/>
      </w:tblPr>
      <w:tblGrid>
        <w:gridCol w:w="2067"/>
        <w:gridCol w:w="6993"/>
      </w:tblGrid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PODROČJE: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Ročnost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AKTIVNOST: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eastAsiaTheme="minorHAnsi" w:hAnsi="Arial" w:cs="Arial"/>
              </w:rPr>
              <w:t>kotaljenje žoge in met na koš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PRIPOMOČKI: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 xml:space="preserve">telovadne klopi, žoga, terapevtska žoga, koš, prilagojen koš 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t>OPIS POSTAJE: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Tekmovalec kotali žogo po dveh klopeh postavljenih v črko L, na drugi klopi kotali žogo pod oviro. Nato prime žog</w:t>
            </w:r>
            <w:r w:rsidR="00A51D0E">
              <w:rPr>
                <w:rFonts w:ascii="Arial" w:hAnsi="Arial" w:cs="Arial"/>
                <w:noProof/>
              </w:rPr>
              <w:t>o v roke in jo vrže v koš</w:t>
            </w:r>
            <w:r w:rsidRPr="00A90DE5">
              <w:rPr>
                <w:rFonts w:ascii="Arial" w:hAnsi="Arial" w:cs="Arial"/>
                <w:noProof/>
              </w:rPr>
              <w:t>.</w:t>
            </w:r>
            <w:r w:rsidR="00A51D0E">
              <w:rPr>
                <w:rFonts w:ascii="Arial" w:hAnsi="Arial" w:cs="Arial"/>
                <w:noProof/>
              </w:rPr>
              <w:t xml:space="preserve"> Meče dokler ne zadane. Razdralja</w:t>
            </w:r>
            <w:r w:rsidRPr="00A90DE5">
              <w:rPr>
                <w:rFonts w:ascii="Arial" w:hAnsi="Arial" w:cs="Arial"/>
                <w:noProof/>
              </w:rPr>
              <w:t xml:space="preserve"> </w:t>
            </w:r>
            <w:r w:rsidR="00A90DE5">
              <w:rPr>
                <w:rFonts w:ascii="Arial" w:hAnsi="Arial" w:cs="Arial"/>
                <w:noProof/>
              </w:rPr>
              <w:t xml:space="preserve">meta </w:t>
            </w:r>
            <w:r w:rsidR="00A51D0E">
              <w:rPr>
                <w:rFonts w:ascii="Arial" w:hAnsi="Arial" w:cs="Arial"/>
                <w:noProof/>
              </w:rPr>
              <w:t xml:space="preserve">je poljubna. </w:t>
            </w:r>
            <w:r w:rsidRPr="00A90DE5">
              <w:rPr>
                <w:rFonts w:ascii="Arial" w:hAnsi="Arial" w:cs="Arial"/>
                <w:noProof/>
              </w:rPr>
              <w:t xml:space="preserve"> </w:t>
            </w:r>
          </w:p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lastRenderedPageBreak/>
              <w:t>Tekmovalec na vozičku kotali veliko terapevtsko žogo po tleh (5 m), zamenja žogo in meče</w:t>
            </w:r>
            <w:r w:rsidR="00A51D0E">
              <w:rPr>
                <w:rFonts w:ascii="Arial" w:hAnsi="Arial" w:cs="Arial"/>
                <w:noProof/>
              </w:rPr>
              <w:t xml:space="preserve"> ali porine žogo</w:t>
            </w:r>
            <w:r w:rsidR="00A90DE5">
              <w:rPr>
                <w:rFonts w:ascii="Arial" w:hAnsi="Arial" w:cs="Arial"/>
                <w:noProof/>
              </w:rPr>
              <w:t xml:space="preserve"> v</w:t>
            </w:r>
            <w:r w:rsidRPr="00A90DE5">
              <w:rPr>
                <w:rFonts w:ascii="Arial" w:hAnsi="Arial" w:cs="Arial"/>
                <w:noProof/>
              </w:rPr>
              <w:t xml:space="preserve"> koš</w:t>
            </w:r>
            <w:r w:rsidR="00A51D0E">
              <w:rPr>
                <w:rFonts w:ascii="Arial" w:hAnsi="Arial" w:cs="Arial"/>
                <w:noProof/>
              </w:rPr>
              <w:t xml:space="preserve"> dokler ne zadane.</w:t>
            </w:r>
          </w:p>
        </w:tc>
      </w:tr>
      <w:tr w:rsidR="001319AF" w:rsidRPr="00396F2B" w:rsidTr="00A90DE5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90DE5">
              <w:rPr>
                <w:rFonts w:ascii="Arial" w:hAnsi="Arial" w:cs="Arial"/>
                <w:b/>
                <w:noProof/>
                <w:sz w:val="22"/>
                <w:szCs w:val="22"/>
              </w:rPr>
              <w:lastRenderedPageBreak/>
              <w:t>OCENJEVANJE: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AF" w:rsidRPr="00A90DE5" w:rsidRDefault="001319AF" w:rsidP="001E60CE">
            <w:pPr>
              <w:tabs>
                <w:tab w:val="left" w:pos="720"/>
              </w:tabs>
              <w:jc w:val="both"/>
              <w:rPr>
                <w:rFonts w:ascii="Arial" w:hAnsi="Arial" w:cs="Arial"/>
                <w:noProof/>
              </w:rPr>
            </w:pPr>
            <w:r w:rsidRPr="00A90DE5">
              <w:rPr>
                <w:rFonts w:ascii="Arial" w:hAnsi="Arial" w:cs="Arial"/>
                <w:noProof/>
              </w:rPr>
              <w:t>čas v sekundah</w:t>
            </w:r>
          </w:p>
        </w:tc>
      </w:tr>
    </w:tbl>
    <w:p w:rsidR="009529F2" w:rsidRPr="009529F2" w:rsidRDefault="009529F2" w:rsidP="006F0FCB">
      <w:pPr>
        <w:jc w:val="both"/>
        <w:rPr>
          <w:color w:val="000000"/>
          <w:sz w:val="18"/>
          <w:szCs w:val="18"/>
        </w:rPr>
      </w:pPr>
    </w:p>
    <w:sectPr w:rsidR="009529F2" w:rsidRPr="009529F2" w:rsidSect="000E127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935" w:rsidRDefault="00CB6935" w:rsidP="001319AF">
      <w:pPr>
        <w:spacing w:after="0" w:line="240" w:lineRule="auto"/>
      </w:pPr>
      <w:r>
        <w:separator/>
      </w:r>
    </w:p>
  </w:endnote>
  <w:endnote w:type="continuationSeparator" w:id="0">
    <w:p w:rsidR="00CB6935" w:rsidRDefault="00CB6935" w:rsidP="00131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678" w:rsidRPr="00313678" w:rsidRDefault="00313678" w:rsidP="00313678">
    <w:pPr>
      <w:pStyle w:val="Noga"/>
      <w:rPr>
        <w:b/>
      </w:rPr>
    </w:pPr>
    <w:r w:rsidRPr="00313678">
      <w:rPr>
        <w:b/>
        <w:noProof/>
        <w:lang w:eastAsia="sl-SI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2348230</wp:posOffset>
          </wp:positionH>
          <wp:positionV relativeFrom="paragraph">
            <wp:posOffset>-407696</wp:posOffset>
          </wp:positionV>
          <wp:extent cx="1400175" cy="1108736"/>
          <wp:effectExtent l="19050" t="0" r="9525" b="0"/>
          <wp:wrapNone/>
          <wp:docPr id="2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1087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13678">
      <w:rPr>
        <w:b/>
      </w:rPr>
      <w:t xml:space="preserve">            OŠ dr. Mihajla Rostoharja Krško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935" w:rsidRDefault="00CB6935" w:rsidP="001319AF">
      <w:pPr>
        <w:spacing w:after="0" w:line="240" w:lineRule="auto"/>
      </w:pPr>
      <w:r>
        <w:separator/>
      </w:r>
    </w:p>
  </w:footnote>
  <w:footnote w:type="continuationSeparator" w:id="0">
    <w:p w:rsidR="00CB6935" w:rsidRDefault="00CB6935" w:rsidP="00131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14A" w:rsidRDefault="0003614A" w:rsidP="0003614A">
    <w:pPr>
      <w:pStyle w:val="Glava"/>
      <w:jc w:val="right"/>
    </w:pPr>
    <w:r w:rsidRPr="0003614A">
      <w:rPr>
        <w:noProof/>
        <w:lang w:eastAsia="sl-SI"/>
      </w:rPr>
      <w:drawing>
        <wp:inline distT="0" distB="0" distL="0" distR="0">
          <wp:extent cx="2638425" cy="962444"/>
          <wp:effectExtent l="19050" t="0" r="9525" b="0"/>
          <wp:docPr id="3" name="Slika 1" descr="SO_Slovenija_logo (9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_Slovenija_logo (9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9722" cy="966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F294C11"/>
    <w:multiLevelType w:val="hybridMultilevel"/>
    <w:tmpl w:val="B06EE34E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92834"/>
    <w:multiLevelType w:val="hybridMultilevel"/>
    <w:tmpl w:val="0E52BA34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AE52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4B15DD"/>
    <w:multiLevelType w:val="hybridMultilevel"/>
    <w:tmpl w:val="B06EE34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37AC2"/>
    <w:multiLevelType w:val="hybridMultilevel"/>
    <w:tmpl w:val="CA9419FE"/>
    <w:lvl w:ilvl="0" w:tplc="B7D01762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7A14D2D"/>
    <w:multiLevelType w:val="hybridMultilevel"/>
    <w:tmpl w:val="E152BBF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2640C1"/>
    <w:multiLevelType w:val="hybridMultilevel"/>
    <w:tmpl w:val="2490F5C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1916A6"/>
    <w:multiLevelType w:val="hybridMultilevel"/>
    <w:tmpl w:val="267E33F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0134D"/>
    <w:multiLevelType w:val="hybridMultilevel"/>
    <w:tmpl w:val="D2F24E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B0282"/>
    <w:rsid w:val="000002B8"/>
    <w:rsid w:val="00017AE7"/>
    <w:rsid w:val="0003614A"/>
    <w:rsid w:val="000C0589"/>
    <w:rsid w:val="000C0795"/>
    <w:rsid w:val="000E127B"/>
    <w:rsid w:val="00101F4E"/>
    <w:rsid w:val="001319AF"/>
    <w:rsid w:val="001A1F2E"/>
    <w:rsid w:val="001B14C3"/>
    <w:rsid w:val="002024BC"/>
    <w:rsid w:val="002378BE"/>
    <w:rsid w:val="0027059A"/>
    <w:rsid w:val="0027306C"/>
    <w:rsid w:val="002731E5"/>
    <w:rsid w:val="002C7D29"/>
    <w:rsid w:val="00312F20"/>
    <w:rsid w:val="00313678"/>
    <w:rsid w:val="004274D5"/>
    <w:rsid w:val="00475BBE"/>
    <w:rsid w:val="004B58ED"/>
    <w:rsid w:val="005501A7"/>
    <w:rsid w:val="00551621"/>
    <w:rsid w:val="00636DDD"/>
    <w:rsid w:val="006B0E43"/>
    <w:rsid w:val="006D1E7C"/>
    <w:rsid w:val="006F0FCB"/>
    <w:rsid w:val="00737C53"/>
    <w:rsid w:val="007802D0"/>
    <w:rsid w:val="00781920"/>
    <w:rsid w:val="007B0282"/>
    <w:rsid w:val="007D56C7"/>
    <w:rsid w:val="007E5E5F"/>
    <w:rsid w:val="00846AEE"/>
    <w:rsid w:val="0089237E"/>
    <w:rsid w:val="008F4EDB"/>
    <w:rsid w:val="009529F2"/>
    <w:rsid w:val="0096758C"/>
    <w:rsid w:val="0097719E"/>
    <w:rsid w:val="00A04F78"/>
    <w:rsid w:val="00A51D0E"/>
    <w:rsid w:val="00A805EF"/>
    <w:rsid w:val="00A90DE5"/>
    <w:rsid w:val="00AA08AF"/>
    <w:rsid w:val="00AD6B70"/>
    <w:rsid w:val="00AE1EA8"/>
    <w:rsid w:val="00B400A3"/>
    <w:rsid w:val="00B4468C"/>
    <w:rsid w:val="00BB4150"/>
    <w:rsid w:val="00BC6277"/>
    <w:rsid w:val="00BD74C7"/>
    <w:rsid w:val="00C0676E"/>
    <w:rsid w:val="00C33DA9"/>
    <w:rsid w:val="00C542BF"/>
    <w:rsid w:val="00C62C34"/>
    <w:rsid w:val="00C862A2"/>
    <w:rsid w:val="00C90121"/>
    <w:rsid w:val="00CB6935"/>
    <w:rsid w:val="00D94A1F"/>
    <w:rsid w:val="00E31CAA"/>
    <w:rsid w:val="00E474E7"/>
    <w:rsid w:val="00E567AF"/>
    <w:rsid w:val="00E634C7"/>
    <w:rsid w:val="00E72B3C"/>
    <w:rsid w:val="00EA23C1"/>
    <w:rsid w:val="00F9448C"/>
    <w:rsid w:val="00FC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0E127B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B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7B0282"/>
    <w:rPr>
      <w:rFonts w:ascii="Tahoma" w:hAnsi="Tahoma" w:cs="Tahoma"/>
      <w:sz w:val="16"/>
      <w:szCs w:val="16"/>
    </w:rPr>
  </w:style>
  <w:style w:type="character" w:styleId="Hiperpovezava">
    <w:name w:val="Hyperlink"/>
    <w:rsid w:val="00551621"/>
    <w:rPr>
      <w:color w:val="0000FF"/>
      <w:u w:val="single"/>
    </w:rPr>
  </w:style>
  <w:style w:type="paragraph" w:styleId="Odstavekseznama">
    <w:name w:val="List Paragraph"/>
    <w:basedOn w:val="Navaden"/>
    <w:uiPriority w:val="34"/>
    <w:qFormat/>
    <w:rsid w:val="00BD74C7"/>
    <w:pPr>
      <w:ind w:left="720"/>
      <w:contextualSpacing/>
    </w:pPr>
  </w:style>
  <w:style w:type="table" w:styleId="Tabela-mrea">
    <w:name w:val="Table Grid"/>
    <w:basedOn w:val="Navadnatabela"/>
    <w:uiPriority w:val="59"/>
    <w:rsid w:val="001319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lava">
    <w:name w:val="header"/>
    <w:basedOn w:val="Navaden"/>
    <w:link w:val="GlavaZnak"/>
    <w:uiPriority w:val="99"/>
    <w:semiHidden/>
    <w:unhideWhenUsed/>
    <w:rsid w:val="00131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semiHidden/>
    <w:rsid w:val="001319AF"/>
  </w:style>
  <w:style w:type="paragraph" w:styleId="Noga">
    <w:name w:val="footer"/>
    <w:basedOn w:val="Navaden"/>
    <w:link w:val="NogaZnak"/>
    <w:uiPriority w:val="99"/>
    <w:semiHidden/>
    <w:unhideWhenUsed/>
    <w:rsid w:val="00131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semiHidden/>
    <w:rsid w:val="00131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9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9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13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08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21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3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7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97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1672">
                          <w:marLeft w:val="-49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79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1504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7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38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379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3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0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13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65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560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023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685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78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245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PIRC</dc:creator>
  <cp:lastModifiedBy>Anja</cp:lastModifiedBy>
  <cp:revision>2</cp:revision>
  <dcterms:created xsi:type="dcterms:W3CDTF">2017-04-04T08:27:00Z</dcterms:created>
  <dcterms:modified xsi:type="dcterms:W3CDTF">2017-04-04T08:27:00Z</dcterms:modified>
</cp:coreProperties>
</file>